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="150" w:beforeAutospacing="0" w:after="150" w:afterAutospacing="0" w:line="435" w:lineRule="atLeast"/>
        <w:jc w:val="center"/>
        <w:rPr>
          <w:rStyle w:val="8"/>
          <w:rFonts w:hint="eastAsia" w:ascii="宋体" w:hAnsi="宋体" w:eastAsia="宋体" w:cs="宋体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Style w:val="8"/>
          <w:rFonts w:hint="eastAsia" w:ascii="宋体" w:hAnsi="宋体" w:eastAsia="宋体" w:cs="宋体"/>
          <w:color w:val="000000"/>
          <w:sz w:val="32"/>
          <w:szCs w:val="32"/>
          <w:shd w:val="clear" w:color="auto" w:fill="FFFFFF"/>
        </w:rPr>
        <w:t>医疗器械临床试验申请审批</w:t>
      </w:r>
      <w:r>
        <w:rPr>
          <w:rStyle w:val="8"/>
          <w:rFonts w:hint="eastAsia" w:ascii="宋体" w:hAnsi="宋体" w:eastAsia="宋体" w:cs="宋体"/>
          <w:color w:val="000000"/>
          <w:sz w:val="32"/>
          <w:szCs w:val="32"/>
          <w:shd w:val="clear" w:color="auto" w:fill="FFFFFF"/>
          <w:lang w:val="en-US" w:eastAsia="zh-CN"/>
        </w:rPr>
        <w:t>表</w:t>
      </w:r>
    </w:p>
    <w:tbl>
      <w:tblPr>
        <w:tblStyle w:val="5"/>
        <w:tblW w:w="996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2"/>
        <w:gridCol w:w="1537"/>
        <w:gridCol w:w="840"/>
        <w:gridCol w:w="98"/>
        <w:gridCol w:w="2078"/>
        <w:gridCol w:w="406"/>
        <w:gridCol w:w="1014"/>
        <w:gridCol w:w="1590"/>
        <w:gridCol w:w="42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7" w:type="dxa"/>
          <w:trHeight w:val="606" w:hRule="atLeast"/>
        </w:trPr>
        <w:tc>
          <w:tcPr>
            <w:tcW w:w="19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填表日期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申办方填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24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hint="eastAsia" w:ascii="宋体"/>
                <w:sz w:val="24"/>
              </w:rPr>
            </w:pPr>
          </w:p>
        </w:tc>
        <w:tc>
          <w:tcPr>
            <w:tcW w:w="248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hint="eastAsia" w:ascii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受理号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机构填）</w:t>
            </w:r>
          </w:p>
        </w:tc>
        <w:tc>
          <w:tcPr>
            <w:tcW w:w="26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hint="eastAsia"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7" w:type="dxa"/>
          <w:trHeight w:val="606" w:hRule="atLeast"/>
        </w:trPr>
        <w:tc>
          <w:tcPr>
            <w:tcW w:w="19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hint="eastAsia" w:ascii="宋体" w:eastAsiaTheme="minorEastAsia"/>
                <w:sz w:val="24"/>
                <w:lang w:eastAsia="zh-CN"/>
              </w:rPr>
            </w:pPr>
            <w:r>
              <w:rPr>
                <w:rFonts w:hint="eastAsia" w:ascii="宋体"/>
                <w:sz w:val="24"/>
              </w:rPr>
              <w:t>试验</w:t>
            </w:r>
            <w:r>
              <w:rPr>
                <w:rFonts w:hint="eastAsia" w:ascii="宋体"/>
                <w:sz w:val="24"/>
                <w:lang w:val="en-US" w:eastAsia="zh-CN"/>
              </w:rPr>
              <w:t>名称</w:t>
            </w:r>
          </w:p>
        </w:tc>
        <w:tc>
          <w:tcPr>
            <w:tcW w:w="7563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hint="eastAsia"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7" w:type="dxa"/>
          <w:trHeight w:val="644" w:hRule="atLeast"/>
        </w:trPr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方案编号</w:t>
            </w:r>
          </w:p>
        </w:tc>
        <w:tc>
          <w:tcPr>
            <w:tcW w:w="75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50" w:after="50"/>
              <w:jc w:val="left"/>
              <w:rPr>
                <w:rFonts w:hint="eastAsia"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7" w:type="dxa"/>
          <w:trHeight w:val="633" w:hRule="atLeast"/>
        </w:trPr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试验</w:t>
            </w:r>
            <w:r>
              <w:rPr>
                <w:rFonts w:hint="eastAsia" w:ascii="宋体"/>
                <w:sz w:val="24"/>
                <w:lang w:val="en-US" w:eastAsia="zh-CN"/>
              </w:rPr>
              <w:t>用器械</w:t>
            </w:r>
            <w:r>
              <w:rPr>
                <w:rFonts w:hint="eastAsia" w:ascii="宋体"/>
                <w:sz w:val="24"/>
              </w:rPr>
              <w:t>名称</w:t>
            </w: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50" w:after="50"/>
              <w:jc w:val="left"/>
              <w:rPr>
                <w:rFonts w:hint="eastAsia" w:ascii="宋体"/>
                <w:sz w:val="24"/>
                <w:lang w:val="en-US" w:eastAsia="zh-CN"/>
              </w:rPr>
            </w:pPr>
          </w:p>
        </w:tc>
        <w:tc>
          <w:tcPr>
            <w:tcW w:w="24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50" w:after="50"/>
              <w:jc w:val="both"/>
              <w:rPr>
                <w:rFonts w:hint="eastAsia" w:ascii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型号/规格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50" w:after="50"/>
              <w:jc w:val="left"/>
              <w:rPr>
                <w:rFonts w:hint="eastAsia" w:ascii="宋体"/>
                <w:sz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7" w:type="dxa"/>
          <w:trHeight w:val="812" w:hRule="atLeast"/>
        </w:trPr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hint="eastAsia" w:asci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</w:rPr>
              <w:t>分类</w:t>
            </w:r>
          </w:p>
        </w:tc>
        <w:tc>
          <w:tcPr>
            <w:tcW w:w="75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1.□境内Ⅱ类  □境内Ⅲ类  □进口Ⅱ类  □进口Ⅲ类                               2.□有源      □无源                                               3.□植入      □非植入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临床试验批件</w:t>
            </w:r>
          </w:p>
        </w:tc>
        <w:tc>
          <w:tcPr>
            <w:tcW w:w="7563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ascii="宋体"/>
                <w:sz w:val="24"/>
              </w:rPr>
            </w:pPr>
          </w:p>
        </w:tc>
        <w:tc>
          <w:tcPr>
            <w:tcW w:w="42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50" w:after="50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hint="default" w:asci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</w:rPr>
              <w:t>申办</w:t>
            </w:r>
            <w:r>
              <w:rPr>
                <w:rFonts w:hint="eastAsia" w:ascii="宋体"/>
                <w:sz w:val="24"/>
                <w:lang w:val="en-US" w:eastAsia="zh-CN"/>
              </w:rPr>
              <w:t>方/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CRO</w:t>
            </w:r>
          </w:p>
        </w:tc>
        <w:tc>
          <w:tcPr>
            <w:tcW w:w="7563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ascii="宋体"/>
                <w:sz w:val="24"/>
              </w:rPr>
            </w:pPr>
          </w:p>
        </w:tc>
        <w:tc>
          <w:tcPr>
            <w:tcW w:w="42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50" w:after="50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hint="default" w:asci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地址</w:t>
            </w:r>
          </w:p>
        </w:tc>
        <w:tc>
          <w:tcPr>
            <w:tcW w:w="7563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ascii="宋体"/>
                <w:sz w:val="24"/>
              </w:rPr>
            </w:pPr>
          </w:p>
        </w:tc>
        <w:tc>
          <w:tcPr>
            <w:tcW w:w="42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50" w:after="50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hint="eastAsia" w:ascii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</w:rPr>
              <w:t>联系人</w:t>
            </w:r>
            <w:r>
              <w:rPr>
                <w:rFonts w:hint="eastAsia" w:ascii="宋体"/>
                <w:sz w:val="24"/>
                <w:lang w:val="en-US" w:eastAsia="zh-CN"/>
              </w:rPr>
              <w:t>及电话</w:t>
            </w:r>
          </w:p>
        </w:tc>
        <w:tc>
          <w:tcPr>
            <w:tcW w:w="7563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ascii="宋体"/>
                <w:sz w:val="24"/>
              </w:rPr>
            </w:pPr>
          </w:p>
        </w:tc>
        <w:tc>
          <w:tcPr>
            <w:tcW w:w="42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50" w:after="50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7" w:type="dxa"/>
          <w:trHeight w:val="609" w:hRule="atLeast"/>
        </w:trPr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80" w:lineRule="auto"/>
              <w:jc w:val="left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试验组长单位</w:t>
            </w:r>
            <w:bookmarkStart w:id="0" w:name="_GoBack"/>
            <w:bookmarkEnd w:id="0"/>
          </w:p>
        </w:tc>
        <w:tc>
          <w:tcPr>
            <w:tcW w:w="2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80" w:lineRule="auto"/>
              <w:jc w:val="both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80" w:lineRule="auto"/>
              <w:jc w:val="both"/>
              <w:rPr>
                <w:rFonts w:hint="eastAsia" w:ascii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主要研究者</w:t>
            </w:r>
          </w:p>
        </w:tc>
        <w:tc>
          <w:tcPr>
            <w:tcW w:w="30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 w:line="480" w:lineRule="auto"/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7" w:type="dxa"/>
          <w:trHeight w:val="532" w:hRule="atLeast"/>
        </w:trPr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left"/>
              <w:rPr>
                <w:rFonts w:hint="eastAsia" w:ascii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bCs/>
                <w:sz w:val="24"/>
                <w:szCs w:val="24"/>
              </w:rPr>
              <w:t>本机构</w:t>
            </w: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科室</w:t>
            </w:r>
          </w:p>
        </w:tc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default" w:asci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PI</w:t>
            </w:r>
          </w:p>
        </w:tc>
        <w:tc>
          <w:tcPr>
            <w:tcW w:w="2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承担病例数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7" w:type="dxa"/>
          <w:trHeight w:val="584" w:hRule="atLeast"/>
        </w:trPr>
        <w:tc>
          <w:tcPr>
            <w:tcW w:w="9535" w:type="dxa"/>
            <w:gridSpan w:val="8"/>
            <w:noWrap w:val="0"/>
            <w:vAlign w:val="center"/>
          </w:tcPr>
          <w:p>
            <w:pPr>
              <w:pStyle w:val="9"/>
              <w:spacing w:before="50" w:after="50"/>
              <w:jc w:val="both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1.是否能保证招募足够的受试人群： 是□，否□</w:t>
            </w:r>
          </w:p>
          <w:p>
            <w:pPr>
              <w:pStyle w:val="9"/>
              <w:spacing w:before="50" w:after="50"/>
              <w:jc w:val="both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2.研究者是否具备足够的试验时间： 是□，否□</w:t>
            </w:r>
          </w:p>
          <w:p>
            <w:pPr>
              <w:pStyle w:val="9"/>
              <w:spacing w:before="50" w:after="50"/>
              <w:jc w:val="both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3.是否具备相应的仪器设备和其他技术条件：是□，否□</w:t>
            </w:r>
          </w:p>
          <w:p>
            <w:pPr>
              <w:pStyle w:val="9"/>
              <w:spacing w:before="50" w:after="50"/>
              <w:jc w:val="both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4.研究团队人员是否能满足该临床试验的顺利开展与进行：是□，否□</w:t>
            </w:r>
          </w:p>
          <w:p>
            <w:pPr>
              <w:pStyle w:val="9"/>
              <w:spacing w:before="50" w:after="50"/>
              <w:jc w:val="both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5.科室是否使用过同类医疗器械：是□，否□</w:t>
            </w:r>
          </w:p>
          <w:p>
            <w:pPr>
              <w:pStyle w:val="9"/>
              <w:spacing w:before="50" w:after="50"/>
              <w:jc w:val="both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6.主要研究者在研项目：</w:t>
            </w:r>
            <w:r>
              <w:rPr>
                <w:rFonts w:hint="eastAsia" w:ascii="宋体" w:hAnsi="宋体" w:eastAsia="宋体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/>
                <w:lang w:val="en-US" w:eastAsia="zh-CN"/>
              </w:rPr>
              <w:t>项</w:t>
            </w:r>
          </w:p>
          <w:p>
            <w:pPr>
              <w:pStyle w:val="9"/>
              <w:spacing w:before="50" w:after="50"/>
              <w:jc w:val="both"/>
              <w:rPr>
                <w:rFonts w:hint="eastAsia" w:ascii="宋体" w:hAnsi="宋体" w:eastAsia="宋体"/>
                <w:lang w:val="en-US" w:eastAsia="zh-CN"/>
              </w:rPr>
            </w:pPr>
          </w:p>
          <w:p>
            <w:pPr>
              <w:pStyle w:val="9"/>
              <w:spacing w:before="50" w:after="50"/>
              <w:jc w:val="both"/>
              <w:rPr>
                <w:rFonts w:hint="eastAsia" w:ascii="宋体" w:hAnsi="宋体" w:eastAsia="宋体"/>
                <w:lang w:val="en-US" w:eastAsia="zh-CN"/>
              </w:rPr>
            </w:pPr>
          </w:p>
          <w:p>
            <w:pPr>
              <w:pStyle w:val="9"/>
              <w:spacing w:before="50" w:after="50"/>
              <w:jc w:val="righ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主要研究者签字：                                         日期：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7" w:type="dxa"/>
          <w:trHeight w:val="1196" w:hRule="atLeast"/>
        </w:trPr>
        <w:tc>
          <w:tcPr>
            <w:tcW w:w="9535" w:type="dxa"/>
            <w:gridSpan w:val="8"/>
            <w:noWrap w:val="0"/>
            <w:vAlign w:val="top"/>
          </w:tcPr>
          <w:p>
            <w:pPr>
              <w:pStyle w:val="9"/>
              <w:spacing w:before="50" w:after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临床试验机构</w:t>
            </w:r>
            <w:r>
              <w:rPr>
                <w:rFonts w:hint="eastAsia" w:ascii="宋体" w:hAnsi="宋体" w:eastAsia="宋体"/>
                <w:lang w:val="en-US" w:eastAsia="zh-CN"/>
              </w:rPr>
              <w:t>办公室主任签字</w:t>
            </w:r>
            <w:r>
              <w:rPr>
                <w:rFonts w:hint="eastAsia" w:ascii="宋体" w:hAnsi="宋体" w:eastAsia="宋体"/>
              </w:rPr>
              <w:t>：</w:t>
            </w:r>
          </w:p>
          <w:p>
            <w:pPr>
              <w:tabs>
                <w:tab w:val="left" w:pos="8126"/>
              </w:tabs>
              <w:bidi w:val="0"/>
              <w:jc w:val="left"/>
              <w:rPr>
                <w:rFonts w:hint="eastAsia" w:eastAsiaTheme="minorEastAsia"/>
                <w:lang w:eastAsia="zh-CN"/>
              </w:rPr>
            </w:pPr>
          </w:p>
          <w:p>
            <w:pPr>
              <w:bidi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jc w:val="righ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bidi w:val="0"/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日期：     年   月  日</w:t>
            </w:r>
          </w:p>
        </w:tc>
      </w:tr>
    </w:tbl>
    <w:p>
      <w:pPr>
        <w:spacing w:line="360" w:lineRule="auto"/>
        <w:jc w:val="both"/>
        <w:rPr>
          <w:rStyle w:val="8"/>
          <w:rFonts w:ascii="宋体" w:hAnsi="宋体" w:eastAsia="宋体" w:cs="宋体"/>
          <w:b w:val="0"/>
          <w:bCs/>
          <w:color w:val="000000"/>
          <w:sz w:val="24"/>
          <w:shd w:val="clear" w:color="auto" w:fill="FFFFFF"/>
        </w:rPr>
      </w:pPr>
    </w:p>
    <w:sectPr>
      <w:headerReference r:id="rId3" w:type="default"/>
      <w:pgSz w:w="11906" w:h="16838"/>
      <w:pgMar w:top="1440" w:right="1080" w:bottom="1440" w:left="1080" w:header="794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..ì.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</w:pPr>
    <w:r>
      <w:rPr>
        <w:rFonts w:hint="eastAsia"/>
      </w:rPr>
      <w:drawing>
        <wp:inline distT="0" distB="0" distL="114300" distR="114300">
          <wp:extent cx="1704975" cy="361950"/>
          <wp:effectExtent l="0" t="0" r="9525" b="0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361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ascii="黑体" w:hAnsi="黑体" w:eastAsia="黑体" w:cs="黑体"/>
      </w:rPr>
      <w:t xml:space="preserve">                                                              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E43209"/>
    <w:rsid w:val="00221C2E"/>
    <w:rsid w:val="00B62668"/>
    <w:rsid w:val="00D11CD8"/>
    <w:rsid w:val="03E43209"/>
    <w:rsid w:val="0A551CB9"/>
    <w:rsid w:val="0D605C73"/>
    <w:rsid w:val="168E3015"/>
    <w:rsid w:val="16B2049D"/>
    <w:rsid w:val="20B9309B"/>
    <w:rsid w:val="21435008"/>
    <w:rsid w:val="234950C1"/>
    <w:rsid w:val="23D40BD8"/>
    <w:rsid w:val="29A109D7"/>
    <w:rsid w:val="45306CAE"/>
    <w:rsid w:val="4B084A70"/>
    <w:rsid w:val="4C74544F"/>
    <w:rsid w:val="59223FC0"/>
    <w:rsid w:val="61EA1DD3"/>
    <w:rsid w:val="6347377A"/>
    <w:rsid w:val="64A4362A"/>
    <w:rsid w:val="64AA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..ì." w:hAnsi="Times New Roman" w:eastAsia="..ì." w:cs="..ì.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326</Characters>
  <Lines>2</Lines>
  <Paragraphs>1</Paragraphs>
  <TotalTime>1</TotalTime>
  <ScaleCrop>false</ScaleCrop>
  <LinksUpToDate>false</LinksUpToDate>
  <CharactersWithSpaces>382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2019-09-30T01:15:00Z</dcterms:created>
  <dc:creator>Lenovo</dc:creator>
  <cp:lastModifiedBy>HBCHGCP</cp:lastModifiedBy>
  <dcterms:modified xsi:type="dcterms:W3CDTF">2021-07-21T07:59:25Z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