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vanish/>
          <w:sz w:val="24"/>
          <w:szCs w:val="24"/>
        </w:rPr>
      </w:pPr>
    </w:p>
    <w:p>
      <w:pPr>
        <w:spacing w:before="312" w:beforeLines="100"/>
        <w:rPr>
          <w:rFonts w:ascii="宋体" w:hAnsi="宋体" w:eastAsia="宋体"/>
          <w:b/>
          <w:bCs/>
        </w:rPr>
      </w:pPr>
      <w:r>
        <w:rPr>
          <w:rFonts w:hint="eastAsia" w:ascii="宋体" w:hAnsi="宋体" w:eastAsia="宋体"/>
          <w:b/>
          <w:bCs/>
        </w:rPr>
        <w:t>我的签名确认研究人员签名样张及职责分工表上的下列信息是准确的：</w:t>
      </w:r>
    </w:p>
    <w:p>
      <w:pPr>
        <w:spacing w:after="312" w:afterLines="100"/>
        <w:rPr>
          <w:rFonts w:ascii="Times New Roman" w:hAnsi="Times New Roman" w:cs="Times New Roman"/>
          <w:b/>
          <w:bCs/>
        </w:rPr>
      </w:pPr>
      <w:r>
        <w:rPr>
          <w:rFonts w:ascii="Times New Roman" w:hAnsi="Times New Roman" w:cs="Times New Roman"/>
          <w:b/>
          <w:bCs/>
        </w:rPr>
        <w:t>My signature confirms that the following information on the Trial Site Signature and Responsibility Log is accurate and that:</w:t>
      </w:r>
    </w:p>
    <w:p>
      <w:pPr>
        <w:rPr>
          <w:rFonts w:ascii="宋体" w:hAnsi="宋体" w:eastAsia="宋体" w:cs="Calibri"/>
          <w:szCs w:val="21"/>
        </w:rPr>
      </w:pPr>
      <w:r>
        <w:rPr>
          <w:rFonts w:hint="eastAsia" w:ascii="宋体" w:hAnsi="宋体" w:eastAsia="宋体" w:cs="Calibri"/>
          <w:szCs w:val="21"/>
        </w:rPr>
        <w:t>我将对在本研究中心的临床研究的整体实施和报告的数据负责。</w:t>
      </w:r>
    </w:p>
    <w:p>
      <w:pPr>
        <w:spacing w:after="156" w:afterLines="50"/>
        <w:rPr>
          <w:rFonts w:ascii="Times New Roman" w:hAnsi="Times New Roman" w:cs="Times New Roman"/>
        </w:rPr>
      </w:pPr>
      <w:r>
        <w:rPr>
          <w:rFonts w:ascii="Times New Roman" w:hAnsi="Times New Roman" w:cs="Times New Roman"/>
        </w:rPr>
        <w:t>I will remain responsible for the overall conduct of the clinical study at the site and for the reported data.</w:t>
      </w:r>
    </w:p>
    <w:p>
      <w:pPr>
        <w:rPr>
          <w:rFonts w:ascii="宋体" w:hAnsi="宋体" w:eastAsia="宋体" w:cs="Calibri"/>
          <w:szCs w:val="21"/>
        </w:rPr>
      </w:pPr>
      <w:r>
        <w:rPr>
          <w:rFonts w:hint="eastAsia" w:ascii="宋体" w:hAnsi="宋体" w:eastAsia="宋体" w:cs="Calibri"/>
          <w:szCs w:val="21"/>
        </w:rPr>
        <w:t>我将监督任何我授权相关职责的任何个人或团队。</w:t>
      </w:r>
    </w:p>
    <w:p>
      <w:pPr>
        <w:spacing w:after="156" w:afterLines="50"/>
        <w:rPr>
          <w:rFonts w:ascii="Times New Roman" w:hAnsi="Times New Roman" w:cs="Times New Roman"/>
        </w:rPr>
      </w:pPr>
      <w:r>
        <w:rPr>
          <w:rFonts w:hint="eastAsia" w:ascii="Times New Roman" w:hAnsi="Times New Roman" w:cs="Times New Roman"/>
        </w:rPr>
        <w:t>I</w:t>
      </w:r>
      <w:r>
        <w:rPr>
          <w:rFonts w:ascii="Times New Roman" w:hAnsi="Times New Roman" w:cs="Times New Roman"/>
        </w:rPr>
        <w:t xml:space="preserve"> will supervise any individual or party to whom I delegate study related duties.</w:t>
      </w:r>
    </w:p>
    <w:p>
      <w:pPr>
        <w:rPr>
          <w:rFonts w:ascii="宋体" w:hAnsi="宋体" w:eastAsia="宋体" w:cs="Calibri"/>
          <w:szCs w:val="21"/>
        </w:rPr>
      </w:pPr>
      <w:r>
        <w:rPr>
          <w:rFonts w:hint="eastAsia" w:ascii="宋体" w:hAnsi="宋体" w:eastAsia="宋体" w:cs="Calibri"/>
          <w:szCs w:val="21"/>
        </w:rPr>
        <w:t>我将授权此表中列出的每个研究团队成员负责研究特定职责。</w:t>
      </w:r>
    </w:p>
    <w:p>
      <w:pPr>
        <w:spacing w:after="156" w:afterLines="50"/>
        <w:rPr>
          <w:rFonts w:ascii="Times New Roman" w:hAnsi="Times New Roman" w:cs="Times New Roman"/>
        </w:rPr>
      </w:pPr>
      <w:r>
        <w:rPr>
          <w:rFonts w:hint="eastAsia" w:ascii="Times New Roman" w:hAnsi="Times New Roman" w:cs="Times New Roman"/>
        </w:rPr>
        <w:t>I</w:t>
      </w:r>
      <w:r>
        <w:rPr>
          <w:rFonts w:ascii="Times New Roman" w:hAnsi="Times New Roman" w:cs="Times New Roman"/>
        </w:rPr>
        <w:t xml:space="preserve"> will authorize the delegation of study-specific tasks to each study team member listed in this log.</w:t>
      </w:r>
    </w:p>
    <w:p>
      <w:pPr>
        <w:rPr>
          <w:rFonts w:ascii="宋体" w:hAnsi="宋体" w:eastAsia="宋体" w:cs="Calibri"/>
          <w:szCs w:val="21"/>
        </w:rPr>
      </w:pPr>
      <w:r>
        <w:rPr>
          <w:rFonts w:hint="eastAsia" w:ascii="宋体" w:hAnsi="宋体" w:eastAsia="宋体" w:cs="Calibri"/>
          <w:szCs w:val="21"/>
        </w:rPr>
        <w:t>研究职责将只授权给针对角色接受过适当培训的合格的人员，并且遵守I</w:t>
      </w:r>
      <w:r>
        <w:rPr>
          <w:rFonts w:ascii="宋体" w:hAnsi="宋体" w:eastAsia="宋体" w:cs="Calibri"/>
          <w:szCs w:val="21"/>
        </w:rPr>
        <w:t>CH</w:t>
      </w:r>
      <w:r>
        <w:rPr>
          <w:rFonts w:hint="eastAsia" w:ascii="宋体" w:hAnsi="宋体" w:eastAsia="宋体" w:cs="Calibri"/>
          <w:szCs w:val="21"/>
          <w:lang w:val="en-US" w:eastAsia="zh-CN"/>
        </w:rPr>
        <w:t xml:space="preserve"> </w:t>
      </w:r>
      <w:r>
        <w:rPr>
          <w:rFonts w:ascii="宋体" w:hAnsi="宋体" w:eastAsia="宋体" w:cs="Calibri"/>
          <w:szCs w:val="21"/>
        </w:rPr>
        <w:t>GCP,</w:t>
      </w:r>
      <w:r>
        <w:rPr>
          <w:rFonts w:hint="eastAsia" w:ascii="宋体" w:hAnsi="宋体" w:eastAsia="宋体" w:cs="Calibri"/>
          <w:szCs w:val="21"/>
        </w:rPr>
        <w:t>当地法规，</w:t>
      </w:r>
      <w:r>
        <w:rPr>
          <w:rFonts w:ascii="宋体" w:hAnsi="宋体" w:eastAsia="宋体" w:cs="Calibri"/>
          <w:szCs w:val="21"/>
        </w:rPr>
        <w:t>IRB/IEC</w:t>
      </w:r>
      <w:r>
        <w:rPr>
          <w:rFonts w:hint="eastAsia" w:ascii="宋体" w:hAnsi="宋体" w:eastAsia="宋体" w:cs="Calibri"/>
          <w:szCs w:val="21"/>
        </w:rPr>
        <w:t>要求以及研究中心特定要求。</w:t>
      </w:r>
    </w:p>
    <w:p>
      <w:pPr>
        <w:spacing w:after="156" w:afterLines="50"/>
        <w:rPr>
          <w:rFonts w:ascii="Times New Roman" w:hAnsi="Times New Roman" w:cs="Times New Roman"/>
        </w:rPr>
      </w:pPr>
      <w:r>
        <w:rPr>
          <w:rFonts w:hint="eastAsia" w:ascii="Times New Roman" w:hAnsi="Times New Roman" w:cs="Times New Roman"/>
        </w:rPr>
        <w:t>T</w:t>
      </w:r>
      <w:r>
        <w:rPr>
          <w:rFonts w:ascii="Times New Roman" w:hAnsi="Times New Roman" w:cs="Times New Roman"/>
        </w:rPr>
        <w:t>he study tasks will be delegated only to qualified staff members appropriately trained for the role and in compliance with ICH GCP, local regulations, IRB/IEC requirements, site-specific requirements.</w:t>
      </w:r>
    </w:p>
    <w:p>
      <w:pPr>
        <w:rPr>
          <w:rFonts w:ascii="宋体" w:hAnsi="宋体" w:eastAsia="宋体" w:cs="Calibri"/>
          <w:szCs w:val="21"/>
        </w:rPr>
      </w:pPr>
      <w:r>
        <w:rPr>
          <w:rFonts w:hint="eastAsia" w:ascii="宋体" w:hAnsi="宋体" w:eastAsia="宋体" w:cs="Calibri"/>
          <w:szCs w:val="21"/>
        </w:rPr>
        <w:t>我将确保研究团队成员充分了解方案，研究药物和他们相关的职责，在适当的授权和针对他们角色的培训之前，不会执行任何授权的工作。</w:t>
      </w:r>
    </w:p>
    <w:p>
      <w:pPr>
        <w:spacing w:after="156" w:afterLines="50"/>
        <w:rPr>
          <w:rFonts w:ascii="Times New Roman" w:hAnsi="Times New Roman" w:cs="Times New Roman"/>
        </w:rPr>
      </w:pPr>
      <w:r>
        <w:rPr>
          <w:rFonts w:hint="eastAsia" w:ascii="Times New Roman" w:hAnsi="Times New Roman" w:cs="Times New Roman"/>
        </w:rPr>
        <w:t>I</w:t>
      </w:r>
      <w:r>
        <w:rPr>
          <w:rFonts w:ascii="Times New Roman" w:hAnsi="Times New Roman" w:cs="Times New Roman"/>
        </w:rPr>
        <w:t xml:space="preserve"> will ensure that all study team members are adequately informed about the protocol, the investigational product and their study related duties, and will not perform any of the delegated tasks prior to appropriate delegation and completion of study-specific training appropriate for their role.</w:t>
      </w:r>
    </w:p>
    <w:p>
      <w:pPr>
        <w:rPr>
          <w:rFonts w:ascii="宋体" w:hAnsi="宋体" w:eastAsia="宋体" w:cs="Calibri"/>
          <w:szCs w:val="21"/>
        </w:rPr>
      </w:pPr>
      <w:r>
        <w:rPr>
          <w:rFonts w:hint="eastAsia" w:ascii="宋体" w:hAnsi="宋体" w:eastAsia="宋体" w:cs="Calibri"/>
          <w:szCs w:val="21"/>
        </w:rPr>
        <w:t>我将确保研究团队成员能及时收到与其角色相关的任何新信息。</w:t>
      </w:r>
    </w:p>
    <w:p>
      <w:pPr>
        <w:spacing w:after="156" w:afterLines="50"/>
        <w:rPr>
          <w:rFonts w:ascii="Times New Roman" w:hAnsi="Times New Roman" w:cs="Times New Roman"/>
        </w:rPr>
      </w:pPr>
      <w:r>
        <w:rPr>
          <w:rFonts w:hint="eastAsia" w:ascii="Times New Roman" w:hAnsi="Times New Roman" w:cs="Times New Roman"/>
        </w:rPr>
        <w:t>I</w:t>
      </w:r>
      <w:r>
        <w:rPr>
          <w:rFonts w:ascii="Times New Roman" w:hAnsi="Times New Roman" w:cs="Times New Roman"/>
        </w:rPr>
        <w:t xml:space="preserve"> will ensure that the study team members receive, in a timely manner, any new information about the study relevant to their role.</w:t>
      </w:r>
    </w:p>
    <w:p>
      <w:pPr>
        <w:rPr>
          <w:rFonts w:ascii="宋体" w:hAnsi="宋体" w:eastAsia="宋体" w:cs="Calibri"/>
          <w:szCs w:val="21"/>
        </w:rPr>
      </w:pPr>
      <w:r>
        <w:rPr>
          <w:rFonts w:hint="eastAsia" w:ascii="宋体" w:hAnsi="宋体" w:eastAsia="宋体" w:cs="Calibri"/>
          <w:szCs w:val="21"/>
        </w:rPr>
        <w:t>我将确保在研究团队成员或授权特定任务中的任何变化都能及时记录（例如，发生变化和进行研究特定工作之前）。</w:t>
      </w:r>
    </w:p>
    <w:p>
      <w:pPr>
        <w:spacing w:after="312" w:afterLines="100"/>
        <w:rPr>
          <w:rFonts w:ascii="Times New Roman" w:hAnsi="Times New Roman" w:cs="Times New Roman"/>
        </w:rPr>
      </w:pPr>
      <w:r>
        <w:rPr>
          <w:rFonts w:ascii="Times New Roman" w:hAnsi="Times New Roman" w:cs="Times New Roman"/>
        </w:rPr>
        <w:t>I will ensure that any changes in the study site staff or in the study site staff or in the delegated study-specific tasks are recorded in a timely manner (i.e., as soon as changes occur and prior to study-specific tasks being performed).</w:t>
      </w:r>
    </w:p>
    <w:tbl>
      <w:tblPr>
        <w:tblStyle w:val="7"/>
        <w:tblW w:w="48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81"/>
        <w:gridCol w:w="3980"/>
        <w:gridCol w:w="1447"/>
        <w:gridCol w:w="3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924" w:type="pct"/>
            <w:shd w:val="clear" w:color="auto" w:fill="BEBEBE" w:themeFill="background1" w:themeFillShade="BF"/>
          </w:tcPr>
          <w:p>
            <w:pPr>
              <w:spacing w:before="156" w:beforeLines="50" w:after="156" w:afterLines="50"/>
              <w:jc w:val="center"/>
              <w:rPr>
                <w:rFonts w:hint="eastAsia" w:ascii="Times New Roman" w:hAnsi="Times New Roman" w:cs="Times New Roman" w:eastAsiaTheme="minorEastAsia"/>
                <w:b/>
                <w:sz w:val="22"/>
                <w:highlight w:val="lightGray"/>
                <w:lang w:val="en-US" w:eastAsia="zh-CN"/>
              </w:rPr>
            </w:pPr>
            <w:r>
              <w:rPr>
                <w:rFonts w:hint="eastAsia" w:ascii="Times New Roman" w:hAnsi="Times New Roman" w:cs="Times New Roman"/>
                <w:b/>
                <w:sz w:val="22"/>
              </w:rPr>
              <w:t>主要研究者签字</w:t>
            </w:r>
            <w:r>
              <w:rPr>
                <w:rFonts w:ascii="Times New Roman" w:hAnsi="Times New Roman" w:cs="Times New Roman"/>
                <w:b/>
                <w:sz w:val="22"/>
              </w:rPr>
              <w:t>/Signature of Principal Investigator</w:t>
            </w:r>
            <w:r>
              <w:rPr>
                <w:rFonts w:hint="eastAsia" w:ascii="Times New Roman" w:hAnsi="Times New Roman" w:cs="Times New Roman"/>
                <w:b/>
                <w:sz w:val="22"/>
                <w:lang w:val="en-US" w:eastAsia="zh-CN"/>
              </w:rPr>
              <w:t>:</w:t>
            </w:r>
          </w:p>
        </w:tc>
        <w:tc>
          <w:tcPr>
            <w:tcW w:w="1372" w:type="pct"/>
          </w:tcPr>
          <w:p>
            <w:pPr>
              <w:jc w:val="center"/>
              <w:rPr>
                <w:rFonts w:ascii="Times New Roman" w:hAnsi="Times New Roman" w:cs="Times New Roman"/>
                <w:b/>
                <w:sz w:val="22"/>
                <w:highlight w:val="lightGray"/>
              </w:rPr>
            </w:pPr>
          </w:p>
        </w:tc>
        <w:tc>
          <w:tcPr>
            <w:tcW w:w="499" w:type="pct"/>
            <w:shd w:val="clear" w:color="auto" w:fill="BEBEBE" w:themeFill="background1" w:themeFillShade="BF"/>
          </w:tcPr>
          <w:p>
            <w:pPr>
              <w:spacing w:before="156" w:beforeLines="50" w:after="156" w:afterLines="50"/>
              <w:jc w:val="right"/>
              <w:rPr>
                <w:rFonts w:ascii="Times New Roman" w:hAnsi="Times New Roman" w:cs="Times New Roman"/>
                <w:b/>
                <w:sz w:val="22"/>
                <w:highlight w:val="lightGray"/>
              </w:rPr>
            </w:pPr>
            <w:r>
              <w:rPr>
                <w:rFonts w:hint="eastAsia" w:ascii="Times New Roman" w:hAnsi="Times New Roman" w:cs="Times New Roman"/>
                <w:b/>
                <w:sz w:val="22"/>
              </w:rPr>
              <w:t>日期</w:t>
            </w:r>
            <w:r>
              <w:rPr>
                <w:rFonts w:ascii="Times New Roman" w:hAnsi="Times New Roman" w:cs="Times New Roman"/>
                <w:b/>
                <w:sz w:val="22"/>
              </w:rPr>
              <w:t>/Date:</w:t>
            </w:r>
          </w:p>
        </w:tc>
        <w:tc>
          <w:tcPr>
            <w:tcW w:w="1203" w:type="pct"/>
          </w:tcPr>
          <w:p>
            <w:pPr>
              <w:jc w:val="center"/>
              <w:rPr>
                <w:rFonts w:ascii="Times New Roman" w:hAnsi="Times New Roman" w:cs="Times New Roman"/>
                <w:b/>
                <w:sz w:val="22"/>
                <w:highlight w:val="lightGray"/>
              </w:rPr>
            </w:pPr>
          </w:p>
        </w:tc>
      </w:tr>
    </w:tbl>
    <w:p/>
    <w:p/>
    <w:tbl>
      <w:tblPr>
        <w:tblStyle w:val="6"/>
        <w:tblW w:w="5000" w:type="pct"/>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1755"/>
        <w:gridCol w:w="1936"/>
        <w:gridCol w:w="3204"/>
        <w:gridCol w:w="2914"/>
        <w:gridCol w:w="2914"/>
        <w:gridCol w:w="2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87" w:hRule="atLeast"/>
          <w:tblCellSpacing w:w="15" w:type="dxa"/>
        </w:trPr>
        <w:tc>
          <w:tcPr>
            <w:tcW w:w="4979" w:type="pct"/>
            <w:gridSpan w:val="6"/>
            <w:shd w:val="clear" w:color="auto" w:fill="auto"/>
            <w:vAlign w:val="center"/>
          </w:tcPr>
          <w:p>
            <w:pPr>
              <w:pStyle w:val="5"/>
              <w:keepNext w:val="0"/>
              <w:keepLines w:val="0"/>
              <w:widowControl/>
              <w:suppressLineNumbers w:val="0"/>
              <w:spacing w:before="0" w:beforeAutospacing="1" w:after="0" w:afterAutospacing="1"/>
              <w:ind w:left="0"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说明：参与本研究操作的所有人员的姓名、签名、</w:t>
            </w:r>
            <w:r>
              <w:rPr>
                <w:rFonts w:hint="eastAsia" w:ascii="Times New Roman" w:hAnsi="Times New Roman" w:eastAsia="宋体" w:cs="Times New Roman"/>
                <w:sz w:val="21"/>
                <w:szCs w:val="21"/>
                <w:lang w:val="en-US" w:eastAsia="zh-CN"/>
              </w:rPr>
              <w:t>姓名</w:t>
            </w:r>
            <w:r>
              <w:rPr>
                <w:rFonts w:hint="default" w:ascii="Times New Roman" w:hAnsi="Times New Roman" w:eastAsia="宋体" w:cs="Times New Roman"/>
                <w:sz w:val="21"/>
                <w:szCs w:val="21"/>
              </w:rPr>
              <w:t>缩写（首字母大写）、</w:t>
            </w:r>
            <w:r>
              <w:rPr>
                <w:rFonts w:hint="default" w:ascii="Times New Roman" w:hAnsi="Times New Roman" w:eastAsia="宋体" w:cs="Times New Roman"/>
                <w:sz w:val="21"/>
                <w:szCs w:val="21"/>
                <w:lang w:val="en-US" w:eastAsia="zh-CN"/>
              </w:rPr>
              <w:t>签</w:t>
            </w:r>
            <w:r>
              <w:rPr>
                <w:rFonts w:hint="default" w:ascii="Times New Roman" w:hAnsi="Times New Roman" w:eastAsia="宋体" w:cs="Times New Roman"/>
                <w:sz w:val="21"/>
                <w:szCs w:val="21"/>
              </w:rPr>
              <w:t>字样张、研究</w:t>
            </w:r>
            <w:r>
              <w:rPr>
                <w:rFonts w:hint="eastAsia" w:ascii="Times New Roman" w:hAnsi="Times New Roman" w:eastAsia="宋体" w:cs="Times New Roman"/>
                <w:sz w:val="21"/>
                <w:szCs w:val="21"/>
                <w:lang w:val="en-US" w:eastAsia="zh-CN"/>
              </w:rPr>
              <w:t>人员</w:t>
            </w:r>
            <w:r>
              <w:rPr>
                <w:rFonts w:hint="default" w:ascii="Times New Roman" w:hAnsi="Times New Roman" w:eastAsia="宋体" w:cs="Times New Roman"/>
                <w:sz w:val="21"/>
                <w:szCs w:val="21"/>
              </w:rPr>
              <w:t>角色、开始/终止日期、授权职责和签名必须记录在本表中。对于</w:t>
            </w:r>
            <w:r>
              <w:rPr>
                <w:rFonts w:hint="eastAsia" w:ascii="Times New Roman" w:hAnsi="Times New Roman" w:eastAsia="宋体" w:cs="Times New Roman"/>
                <w:sz w:val="21"/>
                <w:szCs w:val="21"/>
                <w:lang w:val="en-US" w:eastAsia="zh-CN"/>
              </w:rPr>
              <w:t>研究角色、</w:t>
            </w:r>
            <w:r>
              <w:rPr>
                <w:rFonts w:hint="default" w:ascii="Times New Roman" w:hAnsi="Times New Roman" w:eastAsia="宋体" w:cs="Times New Roman"/>
                <w:sz w:val="21"/>
                <w:szCs w:val="21"/>
              </w:rPr>
              <w:t>授权职责，请记录以下提供的</w:t>
            </w:r>
            <w:r>
              <w:rPr>
                <w:rFonts w:hint="eastAsia" w:ascii="Times New Roman" w:hAnsi="Times New Roman" w:eastAsia="宋体" w:cs="Times New Roman"/>
                <w:sz w:val="21"/>
                <w:szCs w:val="21"/>
                <w:lang w:val="en-US" w:eastAsia="zh-CN"/>
              </w:rPr>
              <w:t>每个角色对应代码和</w:t>
            </w:r>
            <w:r>
              <w:rPr>
                <w:rFonts w:hint="default" w:ascii="Times New Roman" w:hAnsi="Times New Roman" w:eastAsia="宋体" w:cs="Times New Roman"/>
                <w:sz w:val="21"/>
                <w:szCs w:val="21"/>
              </w:rPr>
              <w:t>每个职责对应编号。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47" w:hRule="atLeast"/>
          <w:tblCellSpacing w:w="15" w:type="dxa"/>
        </w:trPr>
        <w:tc>
          <w:tcPr>
            <w:tcW w:w="1235" w:type="pct"/>
            <w:gridSpan w:val="2"/>
            <w:shd w:val="clear" w:color="auto" w:fill="auto"/>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研究角色</w:t>
            </w:r>
          </w:p>
        </w:tc>
        <w:tc>
          <w:tcPr>
            <w:tcW w:w="3734" w:type="pct"/>
            <w:gridSpan w:val="4"/>
            <w:shd w:val="clear" w:color="auto" w:fill="auto"/>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25" w:hRule="atLeast"/>
          <w:tblCellSpacing w:w="15" w:type="dxa"/>
        </w:trPr>
        <w:tc>
          <w:tcPr>
            <w:tcW w:w="5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A.主要研究者</w:t>
            </w:r>
          </w:p>
        </w:tc>
        <w:tc>
          <w:tcPr>
            <w:tcW w:w="640"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1.受试者</w:t>
            </w:r>
            <w:r>
              <w:rPr>
                <w:rFonts w:hint="eastAsia" w:ascii="Times New Roman" w:hAnsi="Times New Roman" w:eastAsia="宋体" w:cs="Times New Roman"/>
                <w:sz w:val="21"/>
                <w:szCs w:val="21"/>
                <w:lang w:val="en-US" w:eastAsia="zh-CN"/>
              </w:rPr>
              <w:t>筛选、入组</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13.样本采集</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r>
              <w:rPr>
                <w:rFonts w:hint="eastAsia"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.安全性</w:t>
            </w:r>
            <w:r>
              <w:rPr>
                <w:rFonts w:hint="eastAsia" w:ascii="Times New Roman" w:hAnsi="Times New Roman" w:eastAsia="宋体" w:cs="Times New Roman"/>
                <w:sz w:val="21"/>
                <w:szCs w:val="21"/>
                <w:lang w:val="en-US" w:eastAsia="zh-CN"/>
              </w:rPr>
              <w:t>事件</w:t>
            </w:r>
            <w:r>
              <w:rPr>
                <w:rFonts w:hint="default" w:ascii="Times New Roman" w:hAnsi="Times New Roman" w:eastAsia="宋体" w:cs="Times New Roman"/>
                <w:sz w:val="21"/>
                <w:szCs w:val="21"/>
              </w:rPr>
              <w:t>报告</w:t>
            </w: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47" w:hRule="atLeast"/>
          <w:tblCellSpacing w:w="15" w:type="dxa"/>
        </w:trPr>
        <w:tc>
          <w:tcPr>
            <w:tcW w:w="5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B.研究者</w:t>
            </w:r>
          </w:p>
        </w:tc>
        <w:tc>
          <w:tcPr>
            <w:tcW w:w="640"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2.获得知情同意</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14.样本处理/储存/运输</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r>
              <w:rPr>
                <w:rFonts w:hint="eastAsia"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.EDC数据录入</w:t>
            </w: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47" w:hRule="atLeast"/>
          <w:tblCellSpacing w:w="15" w:type="dxa"/>
        </w:trPr>
        <w:tc>
          <w:tcPr>
            <w:tcW w:w="5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C.研究护士</w:t>
            </w:r>
          </w:p>
        </w:tc>
        <w:tc>
          <w:tcPr>
            <w:tcW w:w="640"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3.受试者随机</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shd w:val="clear" w:fill="FFFFFF"/>
              </w:rPr>
              <w:t>15.</w:t>
            </w:r>
            <w:r>
              <w:rPr>
                <w:rFonts w:hint="default" w:ascii="Times New Roman" w:hAnsi="Times New Roman" w:eastAsia="宋体" w:cs="Times New Roman"/>
                <w:sz w:val="21"/>
                <w:szCs w:val="21"/>
              </w:rPr>
              <w:t>IWRS/IVRS/IRT</w:t>
            </w:r>
            <w:r>
              <w:rPr>
                <w:rFonts w:hint="default" w:ascii="Times New Roman" w:hAnsi="Times New Roman" w:eastAsia="宋体" w:cs="Times New Roman"/>
                <w:sz w:val="21"/>
                <w:szCs w:val="21"/>
                <w:shd w:val="clear" w:fill="FFFFFF"/>
              </w:rPr>
              <w:t>系统操作</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2</w:t>
            </w:r>
            <w:r>
              <w:rPr>
                <w:rFonts w:hint="eastAsia"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.数据质疑解答</w:t>
            </w: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25" w:hRule="atLeast"/>
          <w:tblCellSpacing w:w="15" w:type="dxa"/>
        </w:trPr>
        <w:tc>
          <w:tcPr>
            <w:tcW w:w="5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D.药品管理员</w:t>
            </w:r>
          </w:p>
        </w:tc>
        <w:tc>
          <w:tcPr>
            <w:tcW w:w="640"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4.</w:t>
            </w:r>
            <w:r>
              <w:rPr>
                <w:rFonts w:hint="eastAsia" w:ascii="Times New Roman" w:hAnsi="Times New Roman" w:eastAsia="宋体" w:cs="Times New Roman"/>
                <w:sz w:val="21"/>
                <w:szCs w:val="21"/>
                <w:lang w:val="en-US" w:eastAsia="zh-CN"/>
              </w:rPr>
              <w:t>受试者随访</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w:t>
            </w:r>
            <w:r>
              <w:rPr>
                <w:rFonts w:hint="default" w:ascii="Times New Roman" w:hAnsi="Times New Roman" w:eastAsia="宋体" w:cs="Times New Roman"/>
                <w:sz w:val="21"/>
                <w:szCs w:val="21"/>
                <w:shd w:val="clear" w:fill="FFFFFF"/>
              </w:rPr>
              <w:t>药物</w:t>
            </w:r>
            <w:r>
              <w:rPr>
                <w:rFonts w:hint="eastAsia" w:ascii="Times New Roman" w:hAnsi="Times New Roman" w:eastAsia="宋体" w:cs="Times New Roman"/>
                <w:sz w:val="21"/>
                <w:szCs w:val="21"/>
                <w:shd w:val="clear" w:fill="FFFFFF"/>
                <w:lang w:val="en-US" w:eastAsia="zh-CN"/>
              </w:rPr>
              <w:t>管理</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28.</w:t>
            </w:r>
            <w:r>
              <w:rPr>
                <w:rFonts w:hint="default" w:ascii="Times New Roman" w:hAnsi="Times New Roman" w:eastAsia="宋体" w:cs="Times New Roman"/>
                <w:sz w:val="21"/>
                <w:szCs w:val="21"/>
              </w:rPr>
              <w:t>EDC数据签名</w:t>
            </w: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47" w:hRule="atLeast"/>
          <w:tblCellSpacing w:w="15" w:type="dxa"/>
        </w:trPr>
        <w:tc>
          <w:tcPr>
            <w:tcW w:w="5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E.临床研究协调员</w:t>
            </w:r>
          </w:p>
        </w:tc>
        <w:tc>
          <w:tcPr>
            <w:tcW w:w="640"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5.病史</w:t>
            </w:r>
            <w:r>
              <w:rPr>
                <w:rFonts w:hint="eastAsia" w:ascii="Times New Roman" w:hAnsi="Times New Roman" w:eastAsia="宋体" w:cs="Times New Roman"/>
                <w:sz w:val="21"/>
                <w:szCs w:val="21"/>
                <w:lang w:val="en-US" w:eastAsia="zh-CN"/>
              </w:rPr>
              <w:t>等原始资料</w:t>
            </w:r>
            <w:r>
              <w:rPr>
                <w:rFonts w:hint="default" w:ascii="Times New Roman" w:hAnsi="Times New Roman" w:eastAsia="宋体" w:cs="Times New Roman"/>
                <w:sz w:val="21"/>
                <w:szCs w:val="21"/>
              </w:rPr>
              <w:t>收集</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记录</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17.研究药物处方</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2</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.研究相关文档管理/维护</w:t>
            </w: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25" w:hRule="atLeast"/>
          <w:tblCellSpacing w:w="15" w:type="dxa"/>
        </w:trPr>
        <w:tc>
          <w:tcPr>
            <w:tcW w:w="584" w:type="pct"/>
            <w:shd w:val="clear" w:color="auto" w:fill="auto"/>
            <w:vAlign w:val="center"/>
          </w:tcPr>
          <w:p>
            <w:pPr>
              <w:pStyle w:val="5"/>
              <w:keepNext w:val="0"/>
              <w:keepLines w:val="0"/>
              <w:widowControl/>
              <w:numPr>
                <w:ilvl w:val="0"/>
                <w:numId w:val="0"/>
              </w:numPr>
              <w:suppressLineNumbers w:val="0"/>
              <w:spacing w:before="0" w:beforeAutospacing="1" w:after="0" w:afterAutospacing="1"/>
              <w:ind w:right="0" w:rightChars="0"/>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F.</w:t>
            </w:r>
            <w:r>
              <w:rPr>
                <w:rFonts w:hint="default" w:ascii="Times New Roman" w:hAnsi="Times New Roman" w:eastAsia="宋体" w:cs="Times New Roman"/>
                <w:sz w:val="21"/>
                <w:szCs w:val="21"/>
              </w:rPr>
              <w:t>影像</w:t>
            </w:r>
            <w:r>
              <w:rPr>
                <w:rFonts w:hint="eastAsia" w:ascii="Times New Roman" w:hAnsi="Times New Roman" w:eastAsia="宋体" w:cs="Times New Roman"/>
                <w:sz w:val="21"/>
                <w:szCs w:val="21"/>
                <w:lang w:val="en-US" w:eastAsia="zh-CN"/>
              </w:rPr>
              <w:t>医师</w:t>
            </w:r>
          </w:p>
        </w:tc>
        <w:tc>
          <w:tcPr>
            <w:tcW w:w="640"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6.</w:t>
            </w:r>
            <w:r>
              <w:rPr>
                <w:rFonts w:hint="eastAsia" w:ascii="Times New Roman" w:hAnsi="Times New Roman" w:eastAsia="宋体" w:cs="Times New Roman"/>
                <w:sz w:val="21"/>
                <w:szCs w:val="21"/>
                <w:lang w:val="en-US" w:eastAsia="zh-CN"/>
              </w:rPr>
              <w:t>合并用药</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18.研究药物配制</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30</w:t>
            </w:r>
            <w:r>
              <w:rPr>
                <w:rFonts w:hint="default" w:ascii="Times New Roman" w:hAnsi="Times New Roman" w:eastAsia="宋体" w:cs="Times New Roman"/>
                <w:sz w:val="21"/>
                <w:szCs w:val="21"/>
              </w:rPr>
              <w:t>.试验物资管理</w:t>
            </w: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47" w:hRule="atLeast"/>
          <w:tblCellSpacing w:w="15" w:type="dxa"/>
        </w:trPr>
        <w:tc>
          <w:tcPr>
            <w:tcW w:w="5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w:t>
            </w:r>
            <w:r>
              <w:rPr>
                <w:rFonts w:hint="eastAsia" w:ascii="Times New Roman" w:hAnsi="Times New Roman" w:eastAsia="宋体" w:cs="Times New Roman"/>
                <w:sz w:val="21"/>
                <w:szCs w:val="21"/>
                <w:lang w:val="en-US" w:eastAsia="zh-CN"/>
              </w:rPr>
              <w:t>病理医师</w:t>
            </w:r>
          </w:p>
        </w:tc>
        <w:tc>
          <w:tcPr>
            <w:tcW w:w="640"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7.体格检查</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ECOG评分</w:t>
            </w:r>
            <w:r>
              <w:rPr>
                <w:rFonts w:hint="eastAsia" w:ascii="Times New Roman" w:hAnsi="Times New Roman" w:eastAsia="宋体" w:cs="Times New Roman"/>
                <w:sz w:val="21"/>
                <w:szCs w:val="21"/>
                <w:lang w:eastAsia="zh-CN"/>
              </w:rPr>
              <w:t>）</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.研究药物</w:t>
            </w:r>
            <w:r>
              <w:rPr>
                <w:rFonts w:hint="eastAsia" w:ascii="Times New Roman" w:hAnsi="Times New Roman" w:eastAsia="宋体" w:cs="Times New Roman"/>
                <w:sz w:val="21"/>
                <w:szCs w:val="21"/>
                <w:lang w:val="en-US" w:eastAsia="zh-CN"/>
              </w:rPr>
              <w:t>输注</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31</w:t>
            </w: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IRB/IEC沟通</w:t>
            </w: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47" w:hRule="atLeast"/>
          <w:tblCellSpacing w:w="15" w:type="dxa"/>
        </w:trPr>
        <w:tc>
          <w:tcPr>
            <w:tcW w:w="5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H.</w:t>
            </w:r>
            <w:r>
              <w:rPr>
                <w:rFonts w:hint="eastAsia" w:ascii="Times New Roman" w:hAnsi="Times New Roman" w:eastAsia="宋体" w:cs="Times New Roman"/>
                <w:sz w:val="21"/>
                <w:szCs w:val="21"/>
                <w:lang w:val="en-US" w:eastAsia="zh-CN"/>
              </w:rPr>
              <w:t>其他：</w:t>
            </w:r>
          </w:p>
        </w:tc>
        <w:tc>
          <w:tcPr>
            <w:tcW w:w="640" w:type="pct"/>
            <w:shd w:val="clear" w:color="auto" w:fill="auto"/>
            <w:vAlign w:val="center"/>
          </w:tcPr>
          <w:p>
            <w:pPr>
              <w:jc w:val="both"/>
              <w:rPr>
                <w:rFonts w:hint="default" w:ascii="Times New Roman" w:hAnsi="Times New Roman" w:eastAsia="宋体" w:cs="Times New Roman"/>
                <w:sz w:val="21"/>
                <w:szCs w:val="21"/>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r>
              <w:rPr>
                <w:rFonts w:hint="eastAsia" w:ascii="Times New Roman" w:hAnsi="Times New Roman" w:eastAsia="宋体" w:cs="Times New Roman"/>
                <w:sz w:val="21"/>
                <w:szCs w:val="21"/>
                <w:lang w:val="en-US" w:eastAsia="zh-CN"/>
              </w:rPr>
              <w:t>临床医学</w:t>
            </w:r>
            <w:r>
              <w:rPr>
                <w:rFonts w:hint="default" w:ascii="Times New Roman" w:hAnsi="Times New Roman" w:eastAsia="宋体" w:cs="Times New Roman"/>
                <w:sz w:val="21"/>
                <w:szCs w:val="21"/>
              </w:rPr>
              <w:t>评估</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研究药物销毁</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32.其他：</w:t>
            </w: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47" w:hRule="atLeast"/>
          <w:tblCellSpacing w:w="15" w:type="dxa"/>
        </w:trPr>
        <w:tc>
          <w:tcPr>
            <w:tcW w:w="5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val="en-US" w:eastAsia="zh-CN"/>
              </w:rPr>
            </w:pPr>
          </w:p>
        </w:tc>
        <w:tc>
          <w:tcPr>
            <w:tcW w:w="640" w:type="pct"/>
            <w:shd w:val="clear" w:color="auto" w:fill="auto"/>
            <w:vAlign w:val="center"/>
          </w:tcPr>
          <w:p>
            <w:pPr>
              <w:jc w:val="both"/>
              <w:rPr>
                <w:rFonts w:hint="default" w:ascii="Times New Roman" w:hAnsi="Times New Roman" w:eastAsia="宋体" w:cs="Times New Roman"/>
                <w:sz w:val="21"/>
                <w:szCs w:val="21"/>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9.影像审阅</w:t>
            </w:r>
            <w:r>
              <w:rPr>
                <w:rFonts w:hint="eastAsia" w:ascii="Times New Roman" w:hAnsi="Times New Roman" w:eastAsia="宋体" w:cs="Times New Roman"/>
                <w:sz w:val="21"/>
                <w:szCs w:val="21"/>
                <w:lang w:val="en-US" w:eastAsia="zh-CN"/>
              </w:rPr>
              <w:t>评估</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.研究药物</w:t>
            </w:r>
            <w:r>
              <w:rPr>
                <w:rFonts w:hint="eastAsia" w:ascii="Times New Roman" w:hAnsi="Times New Roman" w:eastAsia="宋体" w:cs="Times New Roman"/>
                <w:sz w:val="21"/>
                <w:szCs w:val="21"/>
                <w:lang w:val="en-US" w:eastAsia="zh-CN"/>
              </w:rPr>
              <w:t>回收</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33.其他：</w:t>
            </w: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5" w:hRule="atLeast"/>
          <w:tblCellSpacing w:w="15" w:type="dxa"/>
        </w:trPr>
        <w:tc>
          <w:tcPr>
            <w:tcW w:w="5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c>
          <w:tcPr>
            <w:tcW w:w="640" w:type="pct"/>
            <w:shd w:val="clear" w:color="auto" w:fill="auto"/>
            <w:vAlign w:val="center"/>
          </w:tcPr>
          <w:p>
            <w:pPr>
              <w:jc w:val="both"/>
              <w:rPr>
                <w:rFonts w:hint="default" w:ascii="Times New Roman" w:hAnsi="Times New Roman" w:eastAsia="宋体" w:cs="Times New Roman"/>
                <w:sz w:val="21"/>
                <w:szCs w:val="21"/>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10.</w:t>
            </w:r>
            <w:r>
              <w:rPr>
                <w:rFonts w:hint="eastAsia" w:ascii="Times New Roman" w:hAnsi="Times New Roman" w:eastAsia="宋体" w:cs="Times New Roman"/>
                <w:sz w:val="21"/>
                <w:szCs w:val="21"/>
                <w:lang w:val="en-US" w:eastAsia="zh-CN"/>
              </w:rPr>
              <w:t>病理切片</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shd w:val="clear"/>
                <w:lang w:val="en-US" w:eastAsia="zh-CN"/>
              </w:rPr>
              <w:t>22</w:t>
            </w:r>
            <w:r>
              <w:rPr>
                <w:rFonts w:hint="default" w:ascii="Times New Roman" w:hAnsi="Times New Roman" w:eastAsia="宋体" w:cs="Times New Roman"/>
                <w:sz w:val="21"/>
                <w:szCs w:val="21"/>
                <w:shd w:val="clear"/>
              </w:rPr>
              <w:t>.研究药物</w:t>
            </w:r>
            <w:r>
              <w:rPr>
                <w:rFonts w:hint="eastAsia" w:ascii="Times New Roman" w:hAnsi="Times New Roman" w:eastAsia="宋体" w:cs="Times New Roman"/>
                <w:sz w:val="21"/>
                <w:szCs w:val="21"/>
                <w:shd w:val="clear"/>
                <w:lang w:val="en-US" w:eastAsia="zh-CN"/>
              </w:rPr>
              <w:t>转运</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34.其他：</w:t>
            </w: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eastAsia"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75" w:hRule="atLeast"/>
          <w:tblCellSpacing w:w="15" w:type="dxa"/>
        </w:trPr>
        <w:tc>
          <w:tcPr>
            <w:tcW w:w="5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c>
          <w:tcPr>
            <w:tcW w:w="640" w:type="pct"/>
            <w:shd w:val="clear" w:color="auto" w:fill="auto"/>
            <w:vAlign w:val="center"/>
          </w:tcPr>
          <w:p>
            <w:pPr>
              <w:jc w:val="both"/>
              <w:rPr>
                <w:rFonts w:hint="default" w:ascii="Times New Roman" w:hAnsi="Times New Roman" w:eastAsia="宋体" w:cs="Times New Roman"/>
                <w:sz w:val="21"/>
                <w:szCs w:val="21"/>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身高、体重测量</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23</w:t>
            </w:r>
            <w:r>
              <w:rPr>
                <w:rFonts w:hint="default" w:ascii="Times New Roman" w:hAnsi="Times New Roman" w:eastAsia="宋体" w:cs="Times New Roman"/>
                <w:sz w:val="21"/>
                <w:szCs w:val="21"/>
              </w:rPr>
              <w:t>.研究药物揭盲</w:t>
            </w:r>
            <w:r>
              <w:rPr>
                <w:rFonts w:hint="default" w:ascii="Times New Roman" w:hAnsi="Times New Roman" w:eastAsia="宋体" w:cs="Times New Roman"/>
                <w:sz w:val="21"/>
                <w:szCs w:val="21"/>
                <w:lang w:val="en-US" w:eastAsia="zh-CN"/>
              </w:rPr>
              <w:t>/破盲</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75" w:hRule="atLeast"/>
          <w:tblCellSpacing w:w="15" w:type="dxa"/>
        </w:trPr>
        <w:tc>
          <w:tcPr>
            <w:tcW w:w="5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c>
          <w:tcPr>
            <w:tcW w:w="640" w:type="pct"/>
            <w:shd w:val="clear" w:color="auto" w:fill="auto"/>
            <w:vAlign w:val="center"/>
          </w:tcPr>
          <w:p>
            <w:pPr>
              <w:jc w:val="both"/>
              <w:rPr>
                <w:rFonts w:hint="default" w:ascii="Times New Roman" w:hAnsi="Times New Roman" w:eastAsia="宋体" w:cs="Times New Roman"/>
                <w:sz w:val="21"/>
                <w:szCs w:val="21"/>
              </w:rPr>
            </w:pPr>
          </w:p>
        </w:tc>
        <w:tc>
          <w:tcPr>
            <w:tcW w:w="1084"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12.生命体征测量</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.AE/SAE处理</w:t>
            </w: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评估、记录</w:t>
            </w:r>
          </w:p>
        </w:tc>
        <w:tc>
          <w:tcPr>
            <w:tcW w:w="985"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c>
          <w:tcPr>
            <w:tcW w:w="647" w:type="pct"/>
            <w:shd w:val="clear" w:color="auto" w:fill="auto"/>
            <w:vAlign w:val="center"/>
          </w:tcPr>
          <w:p>
            <w:pPr>
              <w:pStyle w:val="5"/>
              <w:keepNext w:val="0"/>
              <w:keepLines w:val="0"/>
              <w:widowControl/>
              <w:suppressLineNumbers w:val="0"/>
              <w:spacing w:before="0" w:beforeAutospacing="1" w:after="0" w:afterAutospacing="1"/>
              <w:ind w:left="0" w:right="0"/>
              <w:jc w:val="both"/>
              <w:rPr>
                <w:rFonts w:hint="default" w:ascii="Times New Roman" w:hAnsi="Times New Roman" w:eastAsia="宋体" w:cs="Times New Roman"/>
                <w:sz w:val="21"/>
                <w:szCs w:val="21"/>
              </w:rPr>
            </w:pPr>
          </w:p>
        </w:tc>
      </w:tr>
    </w:tbl>
    <w:p/>
    <w:p/>
    <w:tbl>
      <w:tblPr>
        <w:tblStyle w:val="6"/>
        <w:tblW w:w="4995" w:type="pct"/>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2572"/>
        <w:gridCol w:w="2370"/>
        <w:gridCol w:w="1605"/>
        <w:gridCol w:w="1125"/>
        <w:gridCol w:w="555"/>
        <w:gridCol w:w="1515"/>
        <w:gridCol w:w="1844"/>
        <w:gridCol w:w="1126"/>
        <w:gridCol w:w="1200"/>
        <w:gridCol w:w="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97" w:hRule="exact"/>
          <w:tblCellSpacing w:w="15" w:type="dxa"/>
        </w:trPr>
        <w:tc>
          <w:tcPr>
            <w:tcW w:w="855"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研究角色</w:t>
            </w:r>
          </w:p>
        </w:tc>
        <w:tc>
          <w:tcPr>
            <w:tcW w:w="791"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主要研究者</w:t>
            </w:r>
            <w:r>
              <w:rPr>
                <w:rFonts w:hint="eastAsia" w:ascii="Times New Roman" w:hAnsi="Times New Roman" w:eastAsia="宋体" w:cs="Times New Roman"/>
                <w:sz w:val="21"/>
                <w:szCs w:val="21"/>
                <w:lang w:val="en-US" w:eastAsia="zh-CN"/>
              </w:rPr>
              <w:t>A</w:t>
            </w:r>
          </w:p>
        </w:tc>
        <w:tc>
          <w:tcPr>
            <w:tcW w:w="532"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研究者</w:t>
            </w:r>
            <w:r>
              <w:rPr>
                <w:rFonts w:hint="eastAsia" w:ascii="Times New Roman" w:hAnsi="Times New Roman" w:eastAsia="宋体" w:cs="Times New Roman"/>
                <w:sz w:val="21"/>
                <w:szCs w:val="21"/>
                <w:lang w:val="en-US" w:eastAsia="zh-CN"/>
              </w:rPr>
              <w:t>B</w:t>
            </w:r>
          </w:p>
        </w:tc>
        <w:tc>
          <w:tcPr>
            <w:tcW w:w="558" w:type="pct"/>
            <w:gridSpan w:val="2"/>
            <w:shd w:val="clear" w:color="auto" w:fill="auto"/>
            <w:vAlign w:val="center"/>
          </w:tcPr>
          <w:p>
            <w:pPr>
              <w:pStyle w:val="5"/>
              <w:keepNext w:val="0"/>
              <w:keepLines w:val="0"/>
              <w:widowControl/>
              <w:suppressLineNumbers w:val="0"/>
              <w:spacing w:before="0" w:beforeAutospacing="1" w:after="0" w:afterAutospacing="1"/>
              <w:ind w:left="0" w:right="0"/>
              <w:jc w:val="center"/>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研究护士</w:t>
            </w:r>
            <w:r>
              <w:rPr>
                <w:rFonts w:hint="eastAsia" w:ascii="Times New Roman" w:hAnsi="Times New Roman" w:eastAsia="宋体" w:cs="Times New Roman"/>
                <w:sz w:val="21"/>
                <w:szCs w:val="21"/>
                <w:lang w:val="en-US" w:eastAsia="zh-CN"/>
              </w:rPr>
              <w:t>C</w:t>
            </w:r>
          </w:p>
        </w:tc>
        <w:tc>
          <w:tcPr>
            <w:tcW w:w="502"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药品管理员</w:t>
            </w:r>
            <w:r>
              <w:rPr>
                <w:rFonts w:hint="eastAsia" w:ascii="Times New Roman" w:hAnsi="Times New Roman" w:eastAsia="宋体" w:cs="Times New Roman"/>
                <w:sz w:val="21"/>
                <w:szCs w:val="21"/>
                <w:lang w:val="en-US" w:eastAsia="zh-CN"/>
              </w:rPr>
              <w:t>D</w:t>
            </w:r>
          </w:p>
        </w:tc>
        <w:tc>
          <w:tcPr>
            <w:tcW w:w="613"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临床研究协调员</w:t>
            </w:r>
            <w:r>
              <w:rPr>
                <w:rFonts w:hint="eastAsia" w:ascii="Times New Roman" w:hAnsi="Times New Roman" w:eastAsia="宋体" w:cs="Times New Roman"/>
                <w:sz w:val="21"/>
                <w:szCs w:val="21"/>
                <w:lang w:val="en-US" w:eastAsia="zh-CN"/>
              </w:rPr>
              <w:t>E</w:t>
            </w:r>
          </w:p>
        </w:tc>
        <w:tc>
          <w:tcPr>
            <w:tcW w:w="370"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eastAsia"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影像</w:t>
            </w:r>
            <w:r>
              <w:rPr>
                <w:rFonts w:hint="eastAsia" w:ascii="Times New Roman" w:hAnsi="Times New Roman" w:eastAsia="宋体" w:cs="Times New Roman"/>
                <w:sz w:val="21"/>
                <w:szCs w:val="21"/>
                <w:lang w:val="en-US" w:eastAsia="zh-CN"/>
              </w:rPr>
              <w:t>医师F</w:t>
            </w:r>
          </w:p>
        </w:tc>
        <w:tc>
          <w:tcPr>
            <w:tcW w:w="395"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病理医师G</w:t>
            </w:r>
          </w:p>
        </w:tc>
        <w:tc>
          <w:tcPr>
            <w:tcW w:w="276"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其他H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62" w:hRule="exact"/>
          <w:tblCellSpacing w:w="15" w:type="dxa"/>
        </w:trPr>
        <w:tc>
          <w:tcPr>
            <w:tcW w:w="855"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职责分工</w:t>
            </w:r>
          </w:p>
        </w:tc>
        <w:tc>
          <w:tcPr>
            <w:tcW w:w="791"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1-9,11-12,15,17,23-31</w:t>
            </w:r>
          </w:p>
        </w:tc>
        <w:tc>
          <w:tcPr>
            <w:tcW w:w="532"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1-9,11-12,15,17,</w:t>
            </w:r>
          </w:p>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24-25,27,29-31</w:t>
            </w:r>
          </w:p>
        </w:tc>
        <w:tc>
          <w:tcPr>
            <w:tcW w:w="558" w:type="pct"/>
            <w:gridSpan w:val="2"/>
            <w:shd w:val="clear" w:color="auto" w:fill="auto"/>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11-13,18-21,29-30</w:t>
            </w:r>
          </w:p>
        </w:tc>
        <w:tc>
          <w:tcPr>
            <w:tcW w:w="502"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15-16,21,29-30</w:t>
            </w:r>
          </w:p>
        </w:tc>
        <w:tc>
          <w:tcPr>
            <w:tcW w:w="613"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14-15,22,26-27,</w:t>
            </w:r>
          </w:p>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lang w:val="en-US"/>
              </w:rPr>
            </w:pPr>
            <w:r>
              <w:rPr>
                <w:rFonts w:hint="eastAsia" w:ascii="Times New Roman" w:hAnsi="Times New Roman" w:eastAsia="宋体" w:cs="Times New Roman"/>
                <w:sz w:val="21"/>
                <w:szCs w:val="21"/>
                <w:lang w:val="en-US" w:eastAsia="zh-CN"/>
              </w:rPr>
              <w:t>29-30</w:t>
            </w:r>
          </w:p>
        </w:tc>
        <w:tc>
          <w:tcPr>
            <w:tcW w:w="370"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9</w:t>
            </w:r>
          </w:p>
        </w:tc>
        <w:tc>
          <w:tcPr>
            <w:tcW w:w="395"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10</w:t>
            </w:r>
          </w:p>
        </w:tc>
        <w:tc>
          <w:tcPr>
            <w:tcW w:w="276" w:type="pct"/>
            <w:shd w:val="clear" w:color="auto" w:fill="auto"/>
            <w:vAlign w:val="center"/>
          </w:tcPr>
          <w:p>
            <w:pPr>
              <w:pStyle w:val="5"/>
              <w:keepNext w:val="0"/>
              <w:keepLines w:val="0"/>
              <w:widowControl/>
              <w:suppressLineNumbers w:val="0"/>
              <w:spacing w:before="0" w:beforeAutospacing="1" w:after="0" w:afterAutospacing="1"/>
              <w:ind w:left="0" w:right="0"/>
              <w:jc w:val="center"/>
              <w:rPr>
                <w:rFonts w:hint="eastAsia" w:ascii="Times New Roman" w:hAnsi="Times New Roman" w:eastAsia="宋体" w:cs="Times New Roman"/>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859" w:hRule="atLeast"/>
          <w:tblCellSpacing w:w="15" w:type="dxa"/>
        </w:trPr>
        <w:tc>
          <w:tcPr>
            <w:tcW w:w="855" w:type="pct"/>
            <w:shd w:val="clear" w:color="auto" w:fill="BEBEBE" w:themeFill="background1" w:themeFillShade="BF"/>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被授权人</w:t>
            </w:r>
            <w:r>
              <w:rPr>
                <w:rFonts w:hint="default" w:ascii="Times New Roman" w:hAnsi="Times New Roman" w:eastAsia="宋体" w:cs="Times New Roman"/>
                <w:sz w:val="21"/>
                <w:szCs w:val="21"/>
              </w:rPr>
              <w:t>签名</w:t>
            </w:r>
          </w:p>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（手签）</w:t>
            </w:r>
          </w:p>
        </w:tc>
        <w:tc>
          <w:tcPr>
            <w:tcW w:w="791" w:type="pct"/>
            <w:shd w:val="clear" w:color="auto" w:fill="BEBEBE" w:themeFill="background1" w:themeFillShade="BF"/>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姓名拼音全</w:t>
            </w:r>
            <w:r>
              <w:rPr>
                <w:rFonts w:hint="default" w:ascii="Times New Roman" w:hAnsi="Times New Roman" w:eastAsia="宋体" w:cs="Times New Roman"/>
                <w:sz w:val="21"/>
                <w:szCs w:val="21"/>
              </w:rPr>
              <w:t>拼</w:t>
            </w:r>
          </w:p>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手签</w:t>
            </w:r>
            <w:r>
              <w:rPr>
                <w:rFonts w:hint="eastAsia" w:ascii="Times New Roman" w:hAnsi="Times New Roman" w:eastAsia="宋体" w:cs="Times New Roman"/>
                <w:sz w:val="21"/>
                <w:szCs w:val="21"/>
                <w:lang w:eastAsia="zh-CN"/>
              </w:rPr>
              <w:t>）</w:t>
            </w:r>
          </w:p>
        </w:tc>
        <w:tc>
          <w:tcPr>
            <w:tcW w:w="532" w:type="pct"/>
            <w:shd w:val="clear" w:color="auto" w:fill="BEBEBE" w:themeFill="background1" w:themeFillShade="BF"/>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姓</w:t>
            </w:r>
            <w:r>
              <w:rPr>
                <w:rFonts w:hint="default" w:ascii="Times New Roman" w:hAnsi="Times New Roman" w:eastAsia="宋体" w:cs="Times New Roman"/>
                <w:sz w:val="21"/>
                <w:szCs w:val="21"/>
              </w:rPr>
              <w:t>名</w:t>
            </w:r>
            <w:r>
              <w:rPr>
                <w:rFonts w:hint="eastAsia" w:ascii="Times New Roman" w:hAnsi="Times New Roman" w:eastAsia="宋体" w:cs="Times New Roman"/>
                <w:sz w:val="21"/>
                <w:szCs w:val="21"/>
                <w:lang w:val="en-US" w:eastAsia="zh-CN"/>
              </w:rPr>
              <w:t>首字母</w:t>
            </w:r>
            <w:r>
              <w:rPr>
                <w:rFonts w:hint="default" w:ascii="Times New Roman" w:hAnsi="Times New Roman" w:eastAsia="宋体" w:cs="Times New Roman"/>
                <w:sz w:val="21"/>
                <w:szCs w:val="21"/>
              </w:rPr>
              <w:t>缩写</w:t>
            </w:r>
          </w:p>
          <w:p>
            <w:pPr>
              <w:pStyle w:val="5"/>
              <w:keepNext w:val="0"/>
              <w:keepLines w:val="0"/>
              <w:widowControl/>
              <w:suppressLineNumbers w:val="0"/>
              <w:spacing w:before="0" w:beforeAutospacing="1" w:after="0" w:afterAutospacing="1"/>
              <w:ind w:left="0" w:right="0"/>
              <w:jc w:val="center"/>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（大写）</w:t>
            </w:r>
          </w:p>
        </w:tc>
        <w:tc>
          <w:tcPr>
            <w:tcW w:w="370" w:type="pct"/>
            <w:shd w:val="clear" w:color="auto" w:fill="BEBEBE" w:themeFill="background1" w:themeFillShade="BF"/>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研究角色</w:t>
            </w:r>
          </w:p>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代码）</w:t>
            </w:r>
          </w:p>
        </w:tc>
        <w:tc>
          <w:tcPr>
            <w:tcW w:w="1314" w:type="pct"/>
            <w:gridSpan w:val="3"/>
            <w:shd w:val="clear" w:color="auto" w:fill="BEBEBE" w:themeFill="background1" w:themeFillShade="BF"/>
            <w:vAlign w:val="center"/>
          </w:tcPr>
          <w:p>
            <w:pPr>
              <w:pStyle w:val="5"/>
              <w:keepNext w:val="0"/>
              <w:keepLines w:val="0"/>
              <w:widowControl/>
              <w:suppressLineNumbers w:val="0"/>
              <w:spacing w:before="0" w:beforeAutospacing="1" w:after="0" w:afterAutospacing="1"/>
              <w:ind w:left="0" w:right="0"/>
              <w:jc w:val="cente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PI签字及</w:t>
            </w:r>
            <w:r>
              <w:rPr>
                <w:rFonts w:hint="default" w:ascii="Times New Roman" w:hAnsi="Times New Roman" w:eastAsia="宋体" w:cs="Times New Roman"/>
                <w:sz w:val="21"/>
                <w:szCs w:val="21"/>
              </w:rPr>
              <w:t>授权开始日期</w:t>
            </w:r>
          </w:p>
        </w:tc>
        <w:tc>
          <w:tcPr>
            <w:tcW w:w="1063" w:type="pct"/>
            <w:gridSpan w:val="3"/>
            <w:tcBorders/>
            <w:shd w:val="clear" w:color="auto" w:fill="BEBEBE" w:themeFill="background1" w:themeFillShade="BF"/>
            <w:vAlign w:val="center"/>
          </w:tcPr>
          <w:p>
            <w:pPr>
              <w:pStyle w:val="5"/>
              <w:keepNext w:val="0"/>
              <w:keepLines w:val="0"/>
              <w:widowControl/>
              <w:suppressLineNumbers w:val="0"/>
              <w:spacing w:before="0" w:beforeAutospacing="1" w:after="0" w:afterAutospacing="1"/>
              <w:ind w:left="0" w:right="0"/>
              <w:jc w:val="center"/>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PI签字及</w:t>
            </w:r>
            <w:r>
              <w:rPr>
                <w:rFonts w:hint="default" w:ascii="Times New Roman" w:hAnsi="Times New Roman" w:eastAsia="宋体" w:cs="Times New Roman"/>
                <w:sz w:val="21"/>
                <w:szCs w:val="21"/>
              </w:rPr>
              <w:t>授权终止日期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753" w:hRule="atLeast"/>
          <w:tblCellSpacing w:w="15" w:type="dxa"/>
        </w:trPr>
        <w:tc>
          <w:tcPr>
            <w:tcW w:w="855" w:type="pct"/>
            <w:shd w:val="clear" w:color="auto" w:fill="auto"/>
            <w:vAlign w:val="center"/>
          </w:tcPr>
          <w:p>
            <w:pPr>
              <w:jc w:val="center"/>
              <w:rPr>
                <w:rFonts w:hint="default" w:ascii="Times New Roman" w:hAnsi="Times New Roman" w:eastAsia="宋体" w:cs="Times New Roman"/>
                <w:sz w:val="21"/>
                <w:szCs w:val="21"/>
                <w:lang w:val="en-US" w:eastAsia="zh-CN"/>
              </w:rPr>
            </w:pPr>
          </w:p>
        </w:tc>
        <w:tc>
          <w:tcPr>
            <w:tcW w:w="791" w:type="pct"/>
            <w:shd w:val="clear" w:color="auto" w:fill="auto"/>
            <w:vAlign w:val="center"/>
          </w:tcPr>
          <w:p>
            <w:pPr>
              <w:jc w:val="center"/>
              <w:rPr>
                <w:rFonts w:hint="default" w:ascii="Times New Roman" w:hAnsi="Times New Roman" w:eastAsia="宋体" w:cs="Times New Roman"/>
                <w:sz w:val="21"/>
                <w:szCs w:val="21"/>
              </w:rPr>
            </w:pPr>
          </w:p>
        </w:tc>
        <w:tc>
          <w:tcPr>
            <w:tcW w:w="532" w:type="pct"/>
            <w:shd w:val="clear" w:color="auto" w:fill="auto"/>
            <w:vAlign w:val="center"/>
          </w:tcPr>
          <w:p>
            <w:pPr>
              <w:jc w:val="center"/>
              <w:rPr>
                <w:rFonts w:hint="default" w:ascii="Times New Roman" w:hAnsi="Times New Roman" w:eastAsia="宋体" w:cs="Times New Roman"/>
                <w:sz w:val="21"/>
                <w:szCs w:val="21"/>
                <w:lang w:val="en-US" w:eastAsia="zh-CN"/>
              </w:rPr>
            </w:pPr>
          </w:p>
        </w:tc>
        <w:tc>
          <w:tcPr>
            <w:tcW w:w="370" w:type="pct"/>
            <w:shd w:val="clear" w:color="auto" w:fill="auto"/>
            <w:vAlign w:val="center"/>
          </w:tcPr>
          <w:p>
            <w:pPr>
              <w:jc w:val="center"/>
              <w:rPr>
                <w:rFonts w:hint="default" w:ascii="Times New Roman" w:hAnsi="Times New Roman" w:eastAsia="宋体" w:cs="Times New Roman"/>
                <w:sz w:val="21"/>
                <w:szCs w:val="21"/>
                <w:lang w:val="en-US" w:eastAsia="zh-CN"/>
              </w:rPr>
            </w:pPr>
          </w:p>
        </w:tc>
        <w:tc>
          <w:tcPr>
            <w:tcW w:w="1314" w:type="pct"/>
            <w:gridSpan w:val="3"/>
            <w:shd w:val="clear" w:color="auto" w:fill="auto"/>
            <w:vAlign w:val="center"/>
          </w:tcPr>
          <w:p>
            <w:pPr>
              <w:jc w:val="center"/>
              <w:rPr>
                <w:rFonts w:hint="eastAsia" w:ascii="Times New Roman" w:hAnsi="Times New Roman" w:eastAsia="宋体" w:cs="Times New Roman"/>
                <w:sz w:val="21"/>
                <w:szCs w:val="21"/>
                <w:lang w:val="en-US" w:eastAsia="zh-CN"/>
              </w:rPr>
            </w:pPr>
          </w:p>
        </w:tc>
        <w:tc>
          <w:tcPr>
            <w:tcW w:w="1063" w:type="pct"/>
            <w:gridSpan w:val="3"/>
            <w:tcBorders/>
            <w:shd w:val="clear" w:color="auto" w:fill="auto"/>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3" w:hRule="atLeast"/>
          <w:tblCellSpacing w:w="15" w:type="dxa"/>
        </w:trPr>
        <w:tc>
          <w:tcPr>
            <w:tcW w:w="855" w:type="pct"/>
            <w:shd w:val="clear" w:color="auto" w:fill="auto"/>
            <w:vAlign w:val="center"/>
          </w:tcPr>
          <w:p>
            <w:pPr>
              <w:jc w:val="center"/>
              <w:rPr>
                <w:rFonts w:hint="default" w:ascii="Times New Roman" w:hAnsi="Times New Roman" w:eastAsia="宋体" w:cs="Times New Roman"/>
                <w:sz w:val="21"/>
                <w:szCs w:val="21"/>
              </w:rPr>
            </w:pPr>
          </w:p>
        </w:tc>
        <w:tc>
          <w:tcPr>
            <w:tcW w:w="791" w:type="pct"/>
            <w:shd w:val="clear" w:color="auto" w:fill="auto"/>
            <w:vAlign w:val="center"/>
          </w:tcPr>
          <w:p>
            <w:pPr>
              <w:jc w:val="center"/>
              <w:rPr>
                <w:rFonts w:hint="default" w:ascii="Times New Roman" w:hAnsi="Times New Roman" w:eastAsia="宋体" w:cs="Times New Roman"/>
                <w:sz w:val="21"/>
                <w:szCs w:val="21"/>
              </w:rPr>
            </w:pPr>
          </w:p>
        </w:tc>
        <w:tc>
          <w:tcPr>
            <w:tcW w:w="532" w:type="pct"/>
            <w:shd w:val="clear" w:color="auto" w:fill="auto"/>
            <w:vAlign w:val="center"/>
          </w:tcPr>
          <w:p>
            <w:pPr>
              <w:jc w:val="center"/>
              <w:rPr>
                <w:rFonts w:hint="default" w:ascii="Times New Roman" w:hAnsi="Times New Roman" w:eastAsia="宋体" w:cs="Times New Roman"/>
                <w:sz w:val="21"/>
                <w:szCs w:val="21"/>
              </w:rPr>
            </w:pPr>
          </w:p>
        </w:tc>
        <w:tc>
          <w:tcPr>
            <w:tcW w:w="370" w:type="pct"/>
            <w:shd w:val="clear" w:color="auto" w:fill="auto"/>
            <w:vAlign w:val="center"/>
          </w:tcPr>
          <w:p>
            <w:pPr>
              <w:jc w:val="center"/>
              <w:rPr>
                <w:rFonts w:hint="default" w:ascii="Times New Roman" w:hAnsi="Times New Roman" w:eastAsia="宋体" w:cs="Times New Roman"/>
                <w:sz w:val="21"/>
                <w:szCs w:val="21"/>
              </w:rPr>
            </w:pPr>
          </w:p>
        </w:tc>
        <w:tc>
          <w:tcPr>
            <w:tcW w:w="1314" w:type="pct"/>
            <w:gridSpan w:val="3"/>
            <w:shd w:val="clear" w:color="auto" w:fill="auto"/>
            <w:vAlign w:val="center"/>
          </w:tcPr>
          <w:p>
            <w:pPr>
              <w:jc w:val="center"/>
              <w:rPr>
                <w:rFonts w:hint="eastAsia" w:ascii="Times New Roman" w:hAnsi="Times New Roman" w:eastAsia="宋体" w:cs="Times New Roman"/>
                <w:sz w:val="21"/>
                <w:szCs w:val="21"/>
                <w:lang w:val="en-US" w:eastAsia="zh-CN"/>
              </w:rPr>
            </w:pPr>
          </w:p>
        </w:tc>
        <w:tc>
          <w:tcPr>
            <w:tcW w:w="1063" w:type="pct"/>
            <w:gridSpan w:val="3"/>
            <w:tcBorders/>
            <w:shd w:val="clear" w:color="auto" w:fill="auto"/>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53" w:hRule="atLeast"/>
          <w:tblCellSpacing w:w="15" w:type="dxa"/>
        </w:trPr>
        <w:tc>
          <w:tcPr>
            <w:tcW w:w="855" w:type="pct"/>
            <w:shd w:val="clear" w:color="auto" w:fill="auto"/>
            <w:vAlign w:val="center"/>
          </w:tcPr>
          <w:p>
            <w:pPr>
              <w:jc w:val="center"/>
              <w:rPr>
                <w:rFonts w:hint="default" w:ascii="Times New Roman" w:hAnsi="Times New Roman" w:eastAsia="宋体" w:cs="Times New Roman"/>
                <w:sz w:val="21"/>
                <w:szCs w:val="21"/>
              </w:rPr>
            </w:pPr>
          </w:p>
        </w:tc>
        <w:tc>
          <w:tcPr>
            <w:tcW w:w="791" w:type="pct"/>
            <w:shd w:val="clear" w:color="auto" w:fill="auto"/>
            <w:vAlign w:val="center"/>
          </w:tcPr>
          <w:p>
            <w:pPr>
              <w:jc w:val="center"/>
              <w:rPr>
                <w:rFonts w:hint="default" w:ascii="Times New Roman" w:hAnsi="Times New Roman" w:eastAsia="宋体" w:cs="Times New Roman"/>
                <w:sz w:val="21"/>
                <w:szCs w:val="21"/>
              </w:rPr>
            </w:pPr>
          </w:p>
        </w:tc>
        <w:tc>
          <w:tcPr>
            <w:tcW w:w="532" w:type="pct"/>
            <w:shd w:val="clear" w:color="auto" w:fill="auto"/>
            <w:vAlign w:val="center"/>
          </w:tcPr>
          <w:p>
            <w:pPr>
              <w:jc w:val="center"/>
              <w:rPr>
                <w:rFonts w:hint="default" w:ascii="Times New Roman" w:hAnsi="Times New Roman" w:eastAsia="宋体" w:cs="Times New Roman"/>
                <w:sz w:val="21"/>
                <w:szCs w:val="21"/>
              </w:rPr>
            </w:pPr>
          </w:p>
        </w:tc>
        <w:tc>
          <w:tcPr>
            <w:tcW w:w="370" w:type="pct"/>
            <w:shd w:val="clear" w:color="auto" w:fill="auto"/>
            <w:vAlign w:val="center"/>
          </w:tcPr>
          <w:p>
            <w:pPr>
              <w:jc w:val="center"/>
              <w:rPr>
                <w:rFonts w:hint="default" w:ascii="Times New Roman" w:hAnsi="Times New Roman" w:eastAsia="宋体" w:cs="Times New Roman"/>
                <w:sz w:val="21"/>
                <w:szCs w:val="21"/>
              </w:rPr>
            </w:pPr>
          </w:p>
        </w:tc>
        <w:tc>
          <w:tcPr>
            <w:tcW w:w="1314" w:type="pct"/>
            <w:gridSpan w:val="3"/>
            <w:shd w:val="clear" w:color="auto" w:fill="auto"/>
            <w:vAlign w:val="center"/>
          </w:tcPr>
          <w:p>
            <w:pPr>
              <w:jc w:val="center"/>
              <w:rPr>
                <w:rFonts w:hint="eastAsia" w:ascii="Times New Roman" w:hAnsi="Times New Roman" w:eastAsia="宋体" w:cs="Times New Roman"/>
                <w:sz w:val="21"/>
                <w:szCs w:val="21"/>
                <w:lang w:val="en-US" w:eastAsia="zh-CN"/>
              </w:rPr>
            </w:pPr>
          </w:p>
        </w:tc>
        <w:tc>
          <w:tcPr>
            <w:tcW w:w="1063" w:type="pct"/>
            <w:gridSpan w:val="3"/>
            <w:tcBorders/>
            <w:shd w:val="clear" w:color="auto" w:fill="auto"/>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753" w:hRule="atLeast"/>
          <w:tblCellSpacing w:w="15" w:type="dxa"/>
        </w:trPr>
        <w:tc>
          <w:tcPr>
            <w:tcW w:w="855" w:type="pct"/>
            <w:shd w:val="clear" w:color="auto" w:fill="auto"/>
            <w:vAlign w:val="center"/>
          </w:tcPr>
          <w:p>
            <w:pPr>
              <w:jc w:val="center"/>
              <w:rPr>
                <w:rFonts w:hint="default" w:ascii="Times New Roman" w:hAnsi="Times New Roman" w:eastAsia="宋体" w:cs="Times New Roman"/>
                <w:sz w:val="21"/>
                <w:szCs w:val="21"/>
              </w:rPr>
            </w:pPr>
          </w:p>
        </w:tc>
        <w:tc>
          <w:tcPr>
            <w:tcW w:w="791" w:type="pct"/>
            <w:shd w:val="clear" w:color="auto" w:fill="auto"/>
            <w:vAlign w:val="center"/>
          </w:tcPr>
          <w:p>
            <w:pPr>
              <w:jc w:val="center"/>
              <w:rPr>
                <w:rFonts w:hint="default" w:ascii="Times New Roman" w:hAnsi="Times New Roman" w:eastAsia="宋体" w:cs="Times New Roman"/>
                <w:sz w:val="21"/>
                <w:szCs w:val="21"/>
              </w:rPr>
            </w:pPr>
          </w:p>
        </w:tc>
        <w:tc>
          <w:tcPr>
            <w:tcW w:w="532" w:type="pct"/>
            <w:shd w:val="clear" w:color="auto" w:fill="auto"/>
            <w:vAlign w:val="center"/>
          </w:tcPr>
          <w:p>
            <w:pPr>
              <w:jc w:val="center"/>
              <w:rPr>
                <w:rFonts w:hint="default" w:ascii="Times New Roman" w:hAnsi="Times New Roman" w:eastAsia="宋体" w:cs="Times New Roman"/>
                <w:sz w:val="21"/>
                <w:szCs w:val="21"/>
              </w:rPr>
            </w:pPr>
          </w:p>
        </w:tc>
        <w:tc>
          <w:tcPr>
            <w:tcW w:w="370" w:type="pct"/>
            <w:shd w:val="clear" w:color="auto" w:fill="auto"/>
            <w:vAlign w:val="center"/>
          </w:tcPr>
          <w:p>
            <w:pPr>
              <w:jc w:val="center"/>
              <w:rPr>
                <w:rFonts w:hint="default" w:ascii="Times New Roman" w:hAnsi="Times New Roman" w:eastAsia="宋体" w:cs="Times New Roman"/>
                <w:sz w:val="21"/>
                <w:szCs w:val="21"/>
              </w:rPr>
            </w:pPr>
          </w:p>
        </w:tc>
        <w:tc>
          <w:tcPr>
            <w:tcW w:w="1314" w:type="pct"/>
            <w:gridSpan w:val="3"/>
            <w:shd w:val="clear" w:color="auto" w:fill="auto"/>
            <w:vAlign w:val="center"/>
          </w:tcPr>
          <w:p>
            <w:pPr>
              <w:jc w:val="center"/>
              <w:rPr>
                <w:rFonts w:hint="eastAsia" w:ascii="Times New Roman" w:hAnsi="Times New Roman" w:eastAsia="宋体" w:cs="Times New Roman"/>
                <w:sz w:val="21"/>
                <w:szCs w:val="21"/>
                <w:lang w:val="en-US" w:eastAsia="zh-CN"/>
              </w:rPr>
            </w:pPr>
          </w:p>
        </w:tc>
        <w:tc>
          <w:tcPr>
            <w:tcW w:w="1063" w:type="pct"/>
            <w:gridSpan w:val="3"/>
            <w:tcBorders/>
            <w:shd w:val="clear" w:color="auto" w:fill="auto"/>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753" w:hRule="atLeast"/>
          <w:tblCellSpacing w:w="15" w:type="dxa"/>
        </w:trPr>
        <w:tc>
          <w:tcPr>
            <w:tcW w:w="855" w:type="pct"/>
            <w:shd w:val="clear" w:color="auto" w:fill="auto"/>
            <w:vAlign w:val="center"/>
          </w:tcPr>
          <w:p>
            <w:pPr>
              <w:jc w:val="center"/>
              <w:rPr>
                <w:rFonts w:hint="default" w:ascii="Times New Roman" w:hAnsi="Times New Roman" w:eastAsia="宋体" w:cs="Times New Roman"/>
                <w:sz w:val="21"/>
                <w:szCs w:val="21"/>
              </w:rPr>
            </w:pPr>
          </w:p>
        </w:tc>
        <w:tc>
          <w:tcPr>
            <w:tcW w:w="791" w:type="pct"/>
            <w:shd w:val="clear" w:color="auto" w:fill="auto"/>
            <w:vAlign w:val="center"/>
          </w:tcPr>
          <w:p>
            <w:pPr>
              <w:jc w:val="center"/>
              <w:rPr>
                <w:rFonts w:hint="default" w:ascii="Times New Roman" w:hAnsi="Times New Roman" w:eastAsia="宋体" w:cs="Times New Roman"/>
                <w:sz w:val="21"/>
                <w:szCs w:val="21"/>
              </w:rPr>
            </w:pPr>
          </w:p>
        </w:tc>
        <w:tc>
          <w:tcPr>
            <w:tcW w:w="532" w:type="pct"/>
            <w:shd w:val="clear" w:color="auto" w:fill="auto"/>
            <w:vAlign w:val="center"/>
          </w:tcPr>
          <w:p>
            <w:pPr>
              <w:jc w:val="center"/>
              <w:rPr>
                <w:rFonts w:hint="default" w:ascii="Times New Roman" w:hAnsi="Times New Roman" w:eastAsia="宋体" w:cs="Times New Roman"/>
                <w:sz w:val="21"/>
                <w:szCs w:val="21"/>
              </w:rPr>
            </w:pPr>
          </w:p>
        </w:tc>
        <w:tc>
          <w:tcPr>
            <w:tcW w:w="370" w:type="pct"/>
            <w:shd w:val="clear" w:color="auto" w:fill="auto"/>
            <w:vAlign w:val="center"/>
          </w:tcPr>
          <w:p>
            <w:pPr>
              <w:jc w:val="center"/>
              <w:rPr>
                <w:rFonts w:hint="default" w:ascii="Times New Roman" w:hAnsi="Times New Roman" w:eastAsia="宋体" w:cs="Times New Roman"/>
                <w:sz w:val="21"/>
                <w:szCs w:val="21"/>
              </w:rPr>
            </w:pPr>
          </w:p>
        </w:tc>
        <w:tc>
          <w:tcPr>
            <w:tcW w:w="1314" w:type="pct"/>
            <w:gridSpan w:val="3"/>
            <w:shd w:val="clear" w:color="auto" w:fill="auto"/>
            <w:vAlign w:val="center"/>
          </w:tcPr>
          <w:p>
            <w:pPr>
              <w:jc w:val="center"/>
              <w:rPr>
                <w:rFonts w:hint="eastAsia" w:ascii="Times New Roman" w:hAnsi="Times New Roman" w:eastAsia="宋体" w:cs="Times New Roman"/>
                <w:sz w:val="21"/>
                <w:szCs w:val="21"/>
                <w:lang w:val="en-US" w:eastAsia="zh-CN"/>
              </w:rPr>
            </w:pPr>
          </w:p>
        </w:tc>
        <w:tc>
          <w:tcPr>
            <w:tcW w:w="1063" w:type="pct"/>
            <w:gridSpan w:val="3"/>
            <w:tcBorders/>
            <w:shd w:val="clear" w:color="auto" w:fill="auto"/>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753" w:hRule="atLeast"/>
          <w:tblCellSpacing w:w="15" w:type="dxa"/>
        </w:trPr>
        <w:tc>
          <w:tcPr>
            <w:tcW w:w="855" w:type="pct"/>
            <w:shd w:val="clear" w:color="auto" w:fill="auto"/>
            <w:vAlign w:val="center"/>
          </w:tcPr>
          <w:p>
            <w:pPr>
              <w:jc w:val="center"/>
              <w:rPr>
                <w:rFonts w:hint="default" w:ascii="Times New Roman" w:hAnsi="Times New Roman" w:eastAsia="宋体" w:cs="Times New Roman"/>
                <w:sz w:val="21"/>
                <w:szCs w:val="21"/>
              </w:rPr>
            </w:pPr>
          </w:p>
        </w:tc>
        <w:tc>
          <w:tcPr>
            <w:tcW w:w="791" w:type="pct"/>
            <w:shd w:val="clear" w:color="auto" w:fill="auto"/>
            <w:vAlign w:val="center"/>
          </w:tcPr>
          <w:p>
            <w:pPr>
              <w:jc w:val="center"/>
              <w:rPr>
                <w:rFonts w:hint="default" w:ascii="Times New Roman" w:hAnsi="Times New Roman" w:eastAsia="宋体" w:cs="Times New Roman"/>
                <w:sz w:val="21"/>
                <w:szCs w:val="21"/>
              </w:rPr>
            </w:pPr>
          </w:p>
        </w:tc>
        <w:tc>
          <w:tcPr>
            <w:tcW w:w="532" w:type="pct"/>
            <w:shd w:val="clear" w:color="auto" w:fill="auto"/>
            <w:vAlign w:val="center"/>
          </w:tcPr>
          <w:p>
            <w:pPr>
              <w:jc w:val="center"/>
              <w:rPr>
                <w:rFonts w:hint="default" w:ascii="Times New Roman" w:hAnsi="Times New Roman" w:eastAsia="宋体" w:cs="Times New Roman"/>
                <w:sz w:val="21"/>
                <w:szCs w:val="21"/>
              </w:rPr>
            </w:pPr>
          </w:p>
        </w:tc>
        <w:tc>
          <w:tcPr>
            <w:tcW w:w="370" w:type="pct"/>
            <w:shd w:val="clear" w:color="auto" w:fill="auto"/>
            <w:vAlign w:val="center"/>
          </w:tcPr>
          <w:p>
            <w:pPr>
              <w:jc w:val="center"/>
              <w:rPr>
                <w:rFonts w:hint="default" w:ascii="Times New Roman" w:hAnsi="Times New Roman" w:eastAsia="宋体" w:cs="Times New Roman"/>
                <w:sz w:val="21"/>
                <w:szCs w:val="21"/>
              </w:rPr>
            </w:pPr>
          </w:p>
        </w:tc>
        <w:tc>
          <w:tcPr>
            <w:tcW w:w="1314" w:type="pct"/>
            <w:gridSpan w:val="3"/>
            <w:shd w:val="clear" w:color="auto" w:fill="auto"/>
            <w:vAlign w:val="center"/>
          </w:tcPr>
          <w:p>
            <w:pPr>
              <w:jc w:val="center"/>
              <w:rPr>
                <w:rFonts w:hint="eastAsia" w:ascii="Times New Roman" w:hAnsi="Times New Roman" w:eastAsia="宋体" w:cs="Times New Roman"/>
                <w:sz w:val="21"/>
                <w:szCs w:val="21"/>
                <w:lang w:val="en-US" w:eastAsia="zh-CN"/>
              </w:rPr>
            </w:pPr>
          </w:p>
        </w:tc>
        <w:tc>
          <w:tcPr>
            <w:tcW w:w="1063" w:type="pct"/>
            <w:gridSpan w:val="3"/>
            <w:tcBorders/>
            <w:shd w:val="clear" w:color="auto" w:fill="auto"/>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753" w:hRule="atLeast"/>
          <w:tblCellSpacing w:w="15" w:type="dxa"/>
        </w:trPr>
        <w:tc>
          <w:tcPr>
            <w:tcW w:w="855" w:type="pct"/>
            <w:shd w:val="clear" w:color="auto" w:fill="auto"/>
            <w:vAlign w:val="center"/>
          </w:tcPr>
          <w:p>
            <w:pPr>
              <w:jc w:val="center"/>
              <w:rPr>
                <w:rFonts w:hint="default" w:ascii="Times New Roman" w:hAnsi="Times New Roman" w:eastAsia="宋体" w:cs="Times New Roman"/>
                <w:sz w:val="21"/>
                <w:szCs w:val="21"/>
              </w:rPr>
            </w:pPr>
          </w:p>
        </w:tc>
        <w:tc>
          <w:tcPr>
            <w:tcW w:w="791" w:type="pct"/>
            <w:shd w:val="clear" w:color="auto" w:fill="auto"/>
            <w:vAlign w:val="center"/>
          </w:tcPr>
          <w:p>
            <w:pPr>
              <w:jc w:val="center"/>
              <w:rPr>
                <w:rFonts w:hint="default" w:ascii="Times New Roman" w:hAnsi="Times New Roman" w:eastAsia="宋体" w:cs="Times New Roman"/>
                <w:sz w:val="21"/>
                <w:szCs w:val="21"/>
              </w:rPr>
            </w:pPr>
          </w:p>
        </w:tc>
        <w:tc>
          <w:tcPr>
            <w:tcW w:w="532" w:type="pct"/>
            <w:shd w:val="clear" w:color="auto" w:fill="auto"/>
            <w:vAlign w:val="center"/>
          </w:tcPr>
          <w:p>
            <w:pPr>
              <w:jc w:val="center"/>
              <w:rPr>
                <w:rFonts w:hint="default" w:ascii="Times New Roman" w:hAnsi="Times New Roman" w:eastAsia="宋体" w:cs="Times New Roman"/>
                <w:sz w:val="21"/>
                <w:szCs w:val="21"/>
              </w:rPr>
            </w:pPr>
          </w:p>
        </w:tc>
        <w:tc>
          <w:tcPr>
            <w:tcW w:w="370" w:type="pct"/>
            <w:shd w:val="clear" w:color="auto" w:fill="auto"/>
            <w:vAlign w:val="center"/>
          </w:tcPr>
          <w:p>
            <w:pPr>
              <w:jc w:val="center"/>
              <w:rPr>
                <w:rFonts w:hint="default" w:ascii="Times New Roman" w:hAnsi="Times New Roman" w:eastAsia="宋体" w:cs="Times New Roman"/>
                <w:sz w:val="21"/>
                <w:szCs w:val="21"/>
              </w:rPr>
            </w:pPr>
          </w:p>
        </w:tc>
        <w:tc>
          <w:tcPr>
            <w:tcW w:w="1314" w:type="pct"/>
            <w:gridSpan w:val="3"/>
            <w:shd w:val="clear" w:color="auto" w:fill="auto"/>
            <w:vAlign w:val="center"/>
          </w:tcPr>
          <w:p>
            <w:pPr>
              <w:jc w:val="center"/>
              <w:rPr>
                <w:rFonts w:hint="eastAsia" w:ascii="Times New Roman" w:hAnsi="Times New Roman" w:eastAsia="宋体" w:cs="Times New Roman"/>
                <w:sz w:val="21"/>
                <w:szCs w:val="21"/>
                <w:lang w:val="en-US" w:eastAsia="zh-CN"/>
              </w:rPr>
            </w:pPr>
          </w:p>
        </w:tc>
        <w:tc>
          <w:tcPr>
            <w:tcW w:w="1063" w:type="pct"/>
            <w:gridSpan w:val="3"/>
            <w:tcBorders/>
            <w:shd w:val="clear" w:color="auto" w:fill="auto"/>
            <w:vAlign w:val="center"/>
          </w:tcPr>
          <w:p>
            <w:pPr>
              <w:jc w:val="center"/>
              <w:rPr>
                <w:rFonts w:hint="default" w:ascii="Times New Roman" w:hAnsi="Times New Roman" w:eastAsia="宋体" w:cs="Times New Roman"/>
                <w:sz w:val="21"/>
                <w:szCs w:val="21"/>
              </w:rPr>
            </w:pPr>
          </w:p>
        </w:tc>
      </w:tr>
    </w:tbl>
    <w:p>
      <w:pPr>
        <w:rPr>
          <w:rFonts w:hint="default" w:eastAsiaTheme="minorEastAsia"/>
          <w:lang w:val="en-US" w:eastAsia="zh-CN"/>
        </w:rPr>
      </w:pPr>
      <w:bookmarkStart w:id="0" w:name="_GoBack"/>
      <w:bookmarkEnd w:id="0"/>
    </w:p>
    <w:sectPr>
      <w:headerReference r:id="rId3" w:type="default"/>
      <w:footerReference r:id="rId4" w:type="default"/>
      <w:pgSz w:w="16838" w:h="11906" w:orient="landscape"/>
      <w:pgMar w:top="1440" w:right="1080" w:bottom="1440" w:left="1080" w:header="283" w:footer="680" w:gutter="0"/>
      <w:pgBorders w:offsetFrom="page">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right"/>
      <w:rPr>
        <w:rFonts w:hint="default" w:ascii="Times New Roman" w:hAnsi="Times New Roman" w:cs="Times New Roman"/>
      </w:rPr>
    </w:pPr>
    <w:r>
      <w:rPr>
        <w:rFonts w:hint="default" w:ascii="Times New Roman" w:hAnsi="Times New Roman"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v:textbox>
            </v:shape>
          </w:pict>
        </mc:Fallback>
      </mc:AlternateContent>
    </w:r>
    <w:r>
      <w:rPr>
        <w:rFonts w:hint="default" w:ascii="Times New Roman" w:hAnsi="Times New Roman" w:cs="Times New Roman"/>
        <w:lang w:val="en-US" w:eastAsia="zh-CN"/>
      </w:rPr>
      <w:t xml:space="preserve"> </w:t>
    </w:r>
    <w:r>
      <w:rPr>
        <w:rFonts w:hint="default" w:ascii="Times New Roman" w:hAnsi="Times New Roman" w:cs="Times New Roman"/>
      </w:rPr>
      <w:t>Version Number: 1.0, Date:2022-</w:t>
    </w:r>
    <w:r>
      <w:rPr>
        <w:rFonts w:hint="default" w:ascii="Times New Roman" w:hAnsi="Times New Roman" w:cs="Times New Roman"/>
        <w:lang w:val="en-US" w:eastAsia="zh-CN"/>
      </w:rPr>
      <w:t>9</w:t>
    </w:r>
    <w:r>
      <w:rPr>
        <w:rFonts w:hint="default" w:ascii="Times New Roman" w:hAnsi="Times New Roman" w:cs="Times New Roman"/>
      </w:rPr>
      <w:t>-22</w:t>
    </w:r>
  </w:p>
  <w:p>
    <w:pPr>
      <w:pStyle w:val="3"/>
      <w:tabs>
        <w:tab w:val="left" w:pos="12507"/>
        <w:tab w:val="clear" w:pos="4153"/>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center"/>
      <w:rPr>
        <w:rFonts w:hint="eastAsia" w:ascii="宋体" w:hAnsi="宋体" w:eastAsia="宋体"/>
        <w:b/>
        <w:bCs/>
        <w:sz w:val="32"/>
        <w:szCs w:val="32"/>
      </w:rPr>
    </w:pPr>
    <w:r>
      <w:rPr>
        <w:rFonts w:hint="eastAsia" w:ascii="宋体" w:hAnsi="宋体" w:eastAsia="宋体"/>
        <w:b/>
        <w:bCs/>
        <w:sz w:val="32"/>
        <w:szCs w:val="32"/>
      </w:rPr>
      <w:t>研究人员签字样张及职责分工表</w:t>
    </w:r>
  </w:p>
  <w:p>
    <w:pPr>
      <w:pStyle w:val="4"/>
      <w:pBdr>
        <w:bottom w:val="none" w:color="auto" w:sz="0" w:space="0"/>
      </w:pBdr>
      <w:jc w:val="right"/>
      <w:rPr>
        <w:rFonts w:hint="eastAsia" w:ascii="黑体" w:hAnsi="黑体" w:eastAsia="黑体" w:cs="黑体"/>
        <w:sz w:val="20"/>
        <w:szCs w:val="28"/>
        <w:lang w:val="en-US" w:eastAsia="zh-CN"/>
      </w:rPr>
    </w:pPr>
    <w:r>
      <w:rPr>
        <w:rFonts w:hint="eastAsia" w:ascii="黑体" w:hAnsi="黑体" w:eastAsia="黑体" w:cs="黑体"/>
        <w:sz w:val="20"/>
        <w:szCs w:val="28"/>
      </w:rPr>
      <w:t>湖北省肿瘤</w:t>
    </w:r>
    <w:r>
      <w:rPr>
        <w:rFonts w:hint="eastAsia" w:ascii="黑体" w:hAnsi="黑体" w:eastAsia="黑体" w:cs="黑体"/>
        <w:sz w:val="20"/>
        <w:szCs w:val="28"/>
        <w:lang w:val="en-US" w:eastAsia="zh-CN"/>
      </w:rPr>
      <w:t>医院专用版</w:t>
    </w:r>
  </w:p>
  <w:tbl>
    <w:tblPr>
      <w:tblStyle w:val="7"/>
      <w:tblpPr w:leftFromText="180" w:rightFromText="180" w:vertAnchor="text" w:horzAnchor="page" w:tblpX="1155" w:tblpY="11"/>
      <w:tblOverlap w:val="never"/>
      <w:tblW w:w="488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2"/>
      <w:gridCol w:w="2423"/>
      <w:gridCol w:w="2423"/>
      <w:gridCol w:w="2423"/>
      <w:gridCol w:w="2423"/>
      <w:gridCol w:w="2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33" w:type="pct"/>
          <w:shd w:val="clear" w:color="auto" w:fill="BEBEBE" w:themeFill="background1" w:themeFillShade="BF"/>
          <w:vAlign w:val="center"/>
        </w:tcPr>
        <w:p>
          <w:pPr>
            <w:pBdr>
              <w:bottom w:val="none" w:color="auto" w:sz="0" w:space="0"/>
            </w:pBdr>
            <w:jc w:val="both"/>
            <w:rPr>
              <w:rFonts w:ascii="Times New Roman" w:hAnsi="Times New Roman" w:eastAsia="宋体" w:cs="Times New Roman"/>
              <w:b/>
              <w:bCs/>
              <w:szCs w:val="21"/>
            </w:rPr>
          </w:pPr>
          <w:r>
            <w:rPr>
              <w:rFonts w:hint="eastAsia" w:ascii="Times New Roman" w:hAnsi="Times New Roman" w:eastAsia="宋体" w:cs="Times New Roman"/>
              <w:b/>
              <w:bCs/>
              <w:szCs w:val="21"/>
            </w:rPr>
            <w:t>方案编号</w:t>
          </w:r>
          <w:r>
            <w:rPr>
              <w:rFonts w:ascii="Times New Roman" w:hAnsi="Times New Roman" w:eastAsia="宋体" w:cs="Times New Roman"/>
              <w:b/>
              <w:bCs/>
              <w:sz w:val="16"/>
              <w:szCs w:val="16"/>
            </w:rPr>
            <w:t>P</w:t>
          </w:r>
          <w:r>
            <w:rPr>
              <w:rFonts w:hint="eastAsia" w:ascii="Times New Roman" w:hAnsi="Times New Roman" w:eastAsia="宋体" w:cs="Times New Roman"/>
              <w:b/>
              <w:bCs/>
              <w:sz w:val="16"/>
              <w:szCs w:val="16"/>
            </w:rPr>
            <w:t>ro</w:t>
          </w:r>
          <w:r>
            <w:rPr>
              <w:rFonts w:ascii="Times New Roman" w:hAnsi="Times New Roman" w:eastAsia="宋体" w:cs="Times New Roman"/>
              <w:b/>
              <w:bCs/>
              <w:sz w:val="16"/>
              <w:szCs w:val="16"/>
            </w:rPr>
            <w:t xml:space="preserve">tocol Number </w:t>
          </w:r>
        </w:p>
      </w:tc>
      <w:tc>
        <w:tcPr>
          <w:tcW w:w="833" w:type="pct"/>
          <w:vAlign w:val="center"/>
        </w:tcPr>
        <w:p>
          <w:pPr>
            <w:pBdr>
              <w:bottom w:val="none" w:color="auto" w:sz="0" w:space="0"/>
            </w:pBdr>
            <w:jc w:val="both"/>
            <w:rPr>
              <w:rFonts w:ascii="Times New Roman" w:hAnsi="Times New Roman" w:eastAsia="宋体" w:cs="Times New Roman"/>
              <w:szCs w:val="21"/>
            </w:rPr>
          </w:pPr>
        </w:p>
      </w:tc>
      <w:tc>
        <w:tcPr>
          <w:tcW w:w="833" w:type="pct"/>
          <w:shd w:val="clear" w:color="auto" w:fill="BEBEBE" w:themeFill="background1" w:themeFillShade="BF"/>
          <w:vAlign w:val="center"/>
        </w:tcPr>
        <w:p>
          <w:pPr>
            <w:pBdr>
              <w:bottom w:val="none" w:color="auto" w:sz="0" w:space="0"/>
            </w:pBdr>
            <w:jc w:val="both"/>
            <w:rPr>
              <w:rFonts w:ascii="Times New Roman" w:hAnsi="Times New Roman" w:eastAsia="宋体" w:cs="Times New Roman"/>
              <w:b/>
              <w:bCs/>
              <w:szCs w:val="21"/>
            </w:rPr>
          </w:pPr>
          <w:r>
            <w:rPr>
              <w:rFonts w:hint="eastAsia" w:ascii="Times New Roman" w:hAnsi="Times New Roman" w:eastAsia="宋体" w:cs="Times New Roman"/>
              <w:b/>
              <w:bCs/>
              <w:szCs w:val="21"/>
            </w:rPr>
            <w:t>研究中心编号</w:t>
          </w:r>
          <w:r>
            <w:rPr>
              <w:rFonts w:ascii="Times New Roman" w:hAnsi="Times New Roman" w:eastAsia="宋体" w:cs="Times New Roman"/>
              <w:b/>
              <w:bCs/>
              <w:sz w:val="16"/>
              <w:szCs w:val="16"/>
            </w:rPr>
            <w:t>S</w:t>
          </w:r>
          <w:r>
            <w:rPr>
              <w:rFonts w:hint="eastAsia" w:ascii="Times New Roman" w:hAnsi="Times New Roman" w:eastAsia="宋体" w:cs="Times New Roman"/>
              <w:b/>
              <w:bCs/>
              <w:sz w:val="16"/>
              <w:szCs w:val="16"/>
            </w:rPr>
            <w:t>ite</w:t>
          </w:r>
          <w:r>
            <w:rPr>
              <w:rFonts w:ascii="Times New Roman" w:hAnsi="Times New Roman" w:eastAsia="宋体" w:cs="Times New Roman"/>
              <w:b/>
              <w:bCs/>
              <w:sz w:val="16"/>
              <w:szCs w:val="16"/>
            </w:rPr>
            <w:t xml:space="preserve"> Number</w:t>
          </w:r>
        </w:p>
      </w:tc>
      <w:tc>
        <w:tcPr>
          <w:tcW w:w="833" w:type="pct"/>
          <w:vAlign w:val="center"/>
        </w:tcPr>
        <w:p>
          <w:pPr>
            <w:pBdr>
              <w:bottom w:val="none" w:color="auto" w:sz="0" w:space="0"/>
            </w:pBdr>
            <w:jc w:val="both"/>
            <w:rPr>
              <w:rFonts w:ascii="Times New Roman" w:hAnsi="Times New Roman" w:eastAsia="宋体" w:cs="Times New Roman"/>
              <w:szCs w:val="21"/>
            </w:rPr>
          </w:pPr>
        </w:p>
      </w:tc>
      <w:tc>
        <w:tcPr>
          <w:tcW w:w="833" w:type="pct"/>
          <w:shd w:val="clear" w:color="auto" w:fill="BEBEBE" w:themeFill="background1" w:themeFillShade="BF"/>
          <w:vAlign w:val="center"/>
        </w:tcPr>
        <w:p>
          <w:pPr>
            <w:pBdr>
              <w:bottom w:val="none" w:color="auto" w:sz="0" w:space="0"/>
            </w:pBdr>
            <w:jc w:val="both"/>
            <w:rPr>
              <w:rFonts w:ascii="Times New Roman" w:hAnsi="Times New Roman" w:eastAsia="宋体" w:cs="Times New Roman"/>
              <w:b/>
              <w:bCs/>
              <w:szCs w:val="21"/>
            </w:rPr>
          </w:pPr>
          <w:r>
            <w:rPr>
              <w:rFonts w:hint="eastAsia" w:ascii="Times New Roman" w:hAnsi="Times New Roman" w:eastAsia="宋体" w:cs="Times New Roman"/>
              <w:b/>
              <w:bCs/>
              <w:szCs w:val="21"/>
            </w:rPr>
            <w:t>主要研究者</w:t>
          </w:r>
          <w:r>
            <w:rPr>
              <w:rFonts w:hint="eastAsia" w:ascii="Times New Roman" w:hAnsi="Times New Roman" w:eastAsia="宋体" w:cs="Times New Roman"/>
              <w:b/>
              <w:bCs/>
              <w:sz w:val="16"/>
              <w:szCs w:val="16"/>
            </w:rPr>
            <w:t>Principle</w:t>
          </w:r>
          <w:r>
            <w:rPr>
              <w:rFonts w:ascii="Times New Roman" w:hAnsi="Times New Roman" w:eastAsia="宋体" w:cs="Times New Roman"/>
              <w:b/>
              <w:bCs/>
              <w:sz w:val="16"/>
              <w:szCs w:val="16"/>
            </w:rPr>
            <w:t xml:space="preserve"> Investigator</w:t>
          </w:r>
        </w:p>
      </w:tc>
      <w:tc>
        <w:tcPr>
          <w:tcW w:w="833" w:type="pct"/>
          <w:vAlign w:val="center"/>
        </w:tcPr>
        <w:p>
          <w:pPr>
            <w:pBdr>
              <w:bottom w:val="none" w:color="auto" w:sz="0" w:space="0"/>
            </w:pBdr>
            <w:jc w:val="both"/>
            <w:rPr>
              <w:rFonts w:ascii="Times New Roman" w:hAnsi="Times New Roman" w:eastAsia="宋体" w:cs="Times New Roman"/>
              <w:szCs w:val="21"/>
            </w:rPr>
          </w:pPr>
        </w:p>
      </w:tc>
    </w:tr>
  </w:tbl>
  <w:p>
    <w:pPr>
      <w:pStyle w:val="4"/>
      <w:pBdr>
        <w:bottom w:val="none" w:color="auto" w:sz="0" w:space="0"/>
      </w:pBdr>
      <w:ind w:firstLine="400" w:firstLineChars="200"/>
      <w:rPr>
        <w:rFonts w:ascii="Times New Roman" w:hAnsi="Times New Roman" w:eastAsia="宋体" w:cs="Times New Roman"/>
        <w:sz w:val="20"/>
        <w:szCs w:val="20"/>
      </w:rPr>
    </w:pP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7044BC"/>
    <w:rsid w:val="03F654E9"/>
    <w:rsid w:val="06CA7EC1"/>
    <w:rsid w:val="07DA05A0"/>
    <w:rsid w:val="11647C8A"/>
    <w:rsid w:val="14FD5431"/>
    <w:rsid w:val="1A215C59"/>
    <w:rsid w:val="1EE66131"/>
    <w:rsid w:val="2BFB367A"/>
    <w:rsid w:val="2F7044BC"/>
    <w:rsid w:val="307C1666"/>
    <w:rsid w:val="436C0D98"/>
    <w:rsid w:val="4628744F"/>
    <w:rsid w:val="476F4A18"/>
    <w:rsid w:val="47D300E9"/>
    <w:rsid w:val="551945CB"/>
    <w:rsid w:val="5E620806"/>
    <w:rsid w:val="64E80982"/>
    <w:rsid w:val="6AD55974"/>
    <w:rsid w:val="6E8D2703"/>
    <w:rsid w:val="72450D5B"/>
    <w:rsid w:val="75151344"/>
    <w:rsid w:val="76750797"/>
    <w:rsid w:val="7F391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2022-09-21T00:24:00Z</dcterms:created>
  <dc:creator>李天恩</dc:creator>
  <cp:lastModifiedBy>李天恩</cp:lastModifiedBy>
  <cp:lastPrinted>2022-10-13T02:49:48Z</cp:lastPrinted>
  <dcterms:modified xsi:type="dcterms:W3CDTF">2022-10-13T02:53:51Z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