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="150" w:beforeAutospacing="0" w:after="150" w:afterAutospacing="0" w:line="435" w:lineRule="atLeast"/>
        <w:jc w:val="center"/>
        <w:rPr>
          <w:rStyle w:val="8"/>
          <w:rFonts w:hint="eastAsia" w:ascii="宋体" w:hAnsi="宋体" w:eastAsia="宋体" w:cs="宋体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Style w:val="8"/>
          <w:rFonts w:hint="eastAsia" w:ascii="宋体" w:hAnsi="宋体" w:eastAsia="宋体" w:cs="宋体"/>
          <w:color w:val="000000"/>
          <w:sz w:val="32"/>
          <w:szCs w:val="32"/>
          <w:shd w:val="clear" w:color="auto" w:fill="FFFFFF"/>
          <w:lang w:val="en-US" w:eastAsia="zh-CN"/>
        </w:rPr>
        <w:t>体外诊断试剂</w:t>
      </w:r>
      <w:r>
        <w:rPr>
          <w:rStyle w:val="8"/>
          <w:rFonts w:hint="eastAsia" w:ascii="宋体" w:hAnsi="宋体" w:eastAsia="宋体" w:cs="宋体"/>
          <w:color w:val="000000"/>
          <w:sz w:val="32"/>
          <w:szCs w:val="32"/>
          <w:shd w:val="clear" w:color="auto" w:fill="FFFFFF"/>
        </w:rPr>
        <w:t>临床试验申请审批</w:t>
      </w:r>
      <w:r>
        <w:rPr>
          <w:rStyle w:val="8"/>
          <w:rFonts w:hint="eastAsia" w:ascii="宋体" w:hAnsi="宋体" w:eastAsia="宋体" w:cs="宋体"/>
          <w:color w:val="000000"/>
          <w:sz w:val="32"/>
          <w:szCs w:val="32"/>
          <w:shd w:val="clear" w:color="auto" w:fill="FFFFFF"/>
          <w:lang w:val="en-US" w:eastAsia="zh-CN"/>
        </w:rPr>
        <w:t>表</w:t>
      </w:r>
    </w:p>
    <w:tbl>
      <w:tblPr>
        <w:tblStyle w:val="5"/>
        <w:tblW w:w="996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2"/>
        <w:gridCol w:w="1537"/>
        <w:gridCol w:w="1125"/>
        <w:gridCol w:w="1800"/>
        <w:gridCol w:w="1511"/>
        <w:gridCol w:w="1590"/>
        <w:gridCol w:w="42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7" w:type="dxa"/>
          <w:trHeight w:val="606" w:hRule="atLeast"/>
        </w:trPr>
        <w:tc>
          <w:tcPr>
            <w:tcW w:w="19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填表日期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申办方填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266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eastAsia" w:ascii="宋体"/>
                <w:sz w:val="24"/>
              </w:rPr>
            </w:pP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eastAsia" w:ascii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受理号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机构填）</w:t>
            </w:r>
          </w:p>
        </w:tc>
        <w:tc>
          <w:tcPr>
            <w:tcW w:w="310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eastAsia"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7" w:type="dxa"/>
          <w:trHeight w:val="606" w:hRule="atLeast"/>
        </w:trPr>
        <w:tc>
          <w:tcPr>
            <w:tcW w:w="19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eastAsia" w:ascii="宋体" w:eastAsiaTheme="minorEastAsia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</w:rPr>
              <w:t>试验</w:t>
            </w:r>
            <w:r>
              <w:rPr>
                <w:rFonts w:hint="eastAsia" w:ascii="宋体"/>
                <w:sz w:val="24"/>
                <w:lang w:val="en-US" w:eastAsia="zh-CN"/>
              </w:rPr>
              <w:t>名称</w:t>
            </w:r>
          </w:p>
        </w:tc>
        <w:tc>
          <w:tcPr>
            <w:tcW w:w="756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eastAsia"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7" w:type="dxa"/>
          <w:trHeight w:val="644" w:hRule="atLeast"/>
        </w:trPr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方案编号</w:t>
            </w:r>
          </w:p>
        </w:tc>
        <w:tc>
          <w:tcPr>
            <w:tcW w:w="75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50" w:after="50"/>
              <w:jc w:val="left"/>
              <w:rPr>
                <w:rFonts w:hint="eastAsia" w:ascii="宋体"/>
                <w:sz w:val="24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7" w:type="dxa"/>
          <w:trHeight w:val="633" w:hRule="atLeast"/>
        </w:trPr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both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诊断试剂</w:t>
            </w:r>
            <w:r>
              <w:rPr>
                <w:rFonts w:hint="eastAsia" w:ascii="宋体"/>
                <w:sz w:val="24"/>
              </w:rPr>
              <w:t>名称</w:t>
            </w:r>
          </w:p>
        </w:tc>
        <w:tc>
          <w:tcPr>
            <w:tcW w:w="2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both"/>
              <w:rPr>
                <w:rFonts w:hint="eastAsia" w:ascii="宋体"/>
                <w:sz w:val="24"/>
                <w:lang w:val="en-US" w:eastAsia="zh-CN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both"/>
              <w:rPr>
                <w:rFonts w:hint="eastAsia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型号/规格</w:t>
            </w:r>
          </w:p>
        </w:tc>
        <w:tc>
          <w:tcPr>
            <w:tcW w:w="3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both"/>
              <w:rPr>
                <w:rFonts w:hint="eastAsia" w:ascii="宋体"/>
                <w:sz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7" w:type="dxa"/>
          <w:trHeight w:val="812" w:hRule="atLeast"/>
        </w:trPr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50" w:after="50" w:line="400" w:lineRule="exact"/>
              <w:jc w:val="both"/>
              <w:rPr>
                <w:rFonts w:hint="default" w:asci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诊断试剂种类</w:t>
            </w:r>
          </w:p>
        </w:tc>
        <w:tc>
          <w:tcPr>
            <w:tcW w:w="2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第二类</w:t>
            </w:r>
          </w:p>
          <w:p>
            <w:pPr>
              <w:spacing w:before="50" w:after="50" w:line="400" w:lineRule="exact"/>
              <w:jc w:val="both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第三类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ind w:left="92" w:leftChars="0"/>
              <w:jc w:val="both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试验</w:t>
            </w:r>
            <w:r>
              <w:rPr>
                <w:rFonts w:hint="eastAsia" w:ascii="宋体"/>
                <w:sz w:val="24"/>
              </w:rPr>
              <w:t>分类</w:t>
            </w:r>
          </w:p>
        </w:tc>
        <w:tc>
          <w:tcPr>
            <w:tcW w:w="3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 xml:space="preserve">新研制体外诊断试剂 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已有同品种批准上市产品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变更申请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ascii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 xml:space="preserve">进口注册产品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7" w:type="dxa"/>
          <w:trHeight w:val="671" w:hRule="atLeast"/>
        </w:trPr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default" w:asci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临床试验批件</w:t>
            </w:r>
          </w:p>
        </w:tc>
        <w:tc>
          <w:tcPr>
            <w:tcW w:w="75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both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default" w:asci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</w:rPr>
              <w:t>申办</w:t>
            </w:r>
            <w:r>
              <w:rPr>
                <w:rFonts w:hint="eastAsia" w:ascii="宋体"/>
                <w:sz w:val="24"/>
                <w:lang w:val="en-US" w:eastAsia="zh-CN"/>
              </w:rPr>
              <w:t>方/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CRO</w:t>
            </w:r>
          </w:p>
        </w:tc>
        <w:tc>
          <w:tcPr>
            <w:tcW w:w="756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ascii="宋体"/>
                <w:sz w:val="24"/>
              </w:rPr>
            </w:pPr>
          </w:p>
        </w:tc>
        <w:tc>
          <w:tcPr>
            <w:tcW w:w="42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9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eastAsia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地址</w:t>
            </w:r>
          </w:p>
        </w:tc>
        <w:tc>
          <w:tcPr>
            <w:tcW w:w="756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ascii="宋体"/>
                <w:sz w:val="24"/>
              </w:rPr>
            </w:pPr>
          </w:p>
        </w:tc>
        <w:tc>
          <w:tcPr>
            <w:tcW w:w="42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9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hint="default" w:asci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</w:rPr>
              <w:t>联系人</w:t>
            </w:r>
            <w:r>
              <w:rPr>
                <w:rFonts w:hint="eastAsia" w:ascii="宋体"/>
                <w:sz w:val="24"/>
                <w:lang w:val="en-US" w:eastAsia="zh-CN"/>
              </w:rPr>
              <w:t>及电话</w:t>
            </w:r>
          </w:p>
        </w:tc>
        <w:tc>
          <w:tcPr>
            <w:tcW w:w="756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left"/>
              <w:rPr>
                <w:rFonts w:ascii="宋体"/>
                <w:sz w:val="24"/>
              </w:rPr>
            </w:pPr>
          </w:p>
        </w:tc>
        <w:tc>
          <w:tcPr>
            <w:tcW w:w="42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50" w:after="50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7" w:type="dxa"/>
          <w:trHeight w:val="571" w:hRule="atLeast"/>
        </w:trPr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80" w:lineRule="auto"/>
              <w:jc w:val="left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试验组长单位</w:t>
            </w:r>
          </w:p>
        </w:tc>
        <w:tc>
          <w:tcPr>
            <w:tcW w:w="2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80" w:lineRule="auto"/>
              <w:jc w:val="both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480" w:lineRule="auto"/>
              <w:jc w:val="both"/>
              <w:rPr>
                <w:rFonts w:hint="eastAsia" w:ascii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主要研究者</w:t>
            </w:r>
          </w:p>
        </w:tc>
        <w:tc>
          <w:tcPr>
            <w:tcW w:w="3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 w:line="480" w:lineRule="auto"/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7" w:type="dxa"/>
          <w:trHeight w:val="520" w:hRule="atLeast"/>
        </w:trPr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left"/>
              <w:rPr>
                <w:rFonts w:hint="eastAsia" w:ascii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sz w:val="24"/>
                <w:szCs w:val="24"/>
              </w:rPr>
              <w:t>本机构</w:t>
            </w: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科室</w:t>
            </w:r>
          </w:p>
        </w:tc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default" w:asci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PI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承担病例数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7" w:type="dxa"/>
          <w:trHeight w:val="584" w:hRule="atLeast"/>
        </w:trPr>
        <w:tc>
          <w:tcPr>
            <w:tcW w:w="9535" w:type="dxa"/>
            <w:gridSpan w:val="6"/>
            <w:noWrap w:val="0"/>
            <w:vAlign w:val="center"/>
          </w:tcPr>
          <w:p>
            <w:pPr>
              <w:pStyle w:val="9"/>
              <w:spacing w:before="50" w:after="50"/>
              <w:jc w:val="both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1.是否能保证招募足够的受试人群： 是□，否□</w:t>
            </w:r>
          </w:p>
          <w:p>
            <w:pPr>
              <w:pStyle w:val="9"/>
              <w:spacing w:before="50" w:after="50"/>
              <w:jc w:val="both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2.研究者是否具备足够的试验时间： 是□，否□</w:t>
            </w:r>
          </w:p>
          <w:p>
            <w:pPr>
              <w:pStyle w:val="9"/>
              <w:spacing w:before="50" w:after="50"/>
              <w:jc w:val="both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3.是否具备相应的仪器设备和其他技术条件：是□，否□</w:t>
            </w:r>
          </w:p>
          <w:p>
            <w:pPr>
              <w:pStyle w:val="9"/>
              <w:spacing w:before="50" w:after="50"/>
              <w:jc w:val="both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4.研究团队人员是否能满足该临床试验的顺利开展与进行：是□，否□</w:t>
            </w:r>
          </w:p>
          <w:p>
            <w:pPr>
              <w:pStyle w:val="9"/>
              <w:spacing w:before="50" w:after="50"/>
              <w:jc w:val="both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5.科室是否使用过同类诊断试剂：是□，否□</w:t>
            </w:r>
          </w:p>
          <w:p>
            <w:pPr>
              <w:pStyle w:val="9"/>
              <w:spacing w:before="50" w:after="50"/>
              <w:jc w:val="both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6.主要研究者在研项目：</w:t>
            </w:r>
            <w:r>
              <w:rPr>
                <w:rFonts w:hint="eastAsia" w:ascii="宋体" w:hAnsi="宋体" w:eastAsia="宋体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/>
                <w:lang w:val="en-US" w:eastAsia="zh-CN"/>
              </w:rPr>
              <w:t>项</w:t>
            </w:r>
          </w:p>
          <w:p>
            <w:pPr>
              <w:pStyle w:val="9"/>
              <w:spacing w:before="50" w:after="50"/>
              <w:jc w:val="both"/>
              <w:rPr>
                <w:rFonts w:hint="eastAsia" w:ascii="宋体" w:hAnsi="宋体" w:eastAsia="宋体"/>
                <w:lang w:val="en-US" w:eastAsia="zh-CN"/>
              </w:rPr>
            </w:pPr>
          </w:p>
          <w:p>
            <w:pPr>
              <w:pStyle w:val="9"/>
              <w:spacing w:before="50" w:after="50"/>
              <w:jc w:val="both"/>
              <w:rPr>
                <w:rFonts w:hint="eastAsia" w:ascii="宋体" w:hAnsi="宋体" w:eastAsia="宋体"/>
                <w:lang w:val="en-US" w:eastAsia="zh-CN"/>
              </w:rPr>
            </w:pPr>
          </w:p>
          <w:p>
            <w:pPr>
              <w:pStyle w:val="9"/>
              <w:spacing w:before="50" w:after="50"/>
              <w:jc w:val="right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主要研究者签字：                                         日期：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7" w:type="dxa"/>
          <w:trHeight w:val="1196" w:hRule="atLeast"/>
        </w:trPr>
        <w:tc>
          <w:tcPr>
            <w:tcW w:w="9535" w:type="dxa"/>
            <w:gridSpan w:val="6"/>
            <w:noWrap w:val="0"/>
            <w:vAlign w:val="top"/>
          </w:tcPr>
          <w:p>
            <w:pPr>
              <w:pStyle w:val="9"/>
              <w:spacing w:before="50" w:after="50"/>
              <w:jc w:val="left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临床试验机构</w:t>
            </w:r>
            <w:r>
              <w:rPr>
                <w:rFonts w:hint="eastAsia" w:ascii="宋体" w:hAnsi="宋体" w:eastAsia="宋体"/>
                <w:lang w:val="en-US" w:eastAsia="zh-CN"/>
              </w:rPr>
              <w:t>办公室主任签字</w:t>
            </w:r>
            <w:r>
              <w:rPr>
                <w:rFonts w:hint="eastAsia" w:ascii="宋体" w:hAnsi="宋体" w:eastAsia="宋体"/>
              </w:rPr>
              <w:t>：</w:t>
            </w:r>
          </w:p>
          <w:p>
            <w:pPr>
              <w:tabs>
                <w:tab w:val="left" w:pos="8126"/>
              </w:tabs>
              <w:bidi w:val="0"/>
              <w:jc w:val="left"/>
              <w:rPr>
                <w:rFonts w:hint="eastAsia" w:eastAsiaTheme="minorEastAsia"/>
                <w:lang w:eastAsia="zh-CN"/>
              </w:rPr>
            </w:pPr>
          </w:p>
          <w:p>
            <w:pPr>
              <w:bidi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jc w:val="righ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bidi w:val="0"/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日期：     年   月  日</w:t>
            </w:r>
          </w:p>
        </w:tc>
      </w:tr>
    </w:tbl>
    <w:p>
      <w:pPr>
        <w:spacing w:line="360" w:lineRule="auto"/>
        <w:jc w:val="both"/>
        <w:rPr>
          <w:rStyle w:val="8"/>
          <w:rFonts w:ascii="宋体" w:hAnsi="宋体" w:eastAsia="宋体" w:cs="宋体"/>
          <w:b w:val="0"/>
          <w:bCs/>
          <w:color w:val="000000"/>
          <w:sz w:val="24"/>
          <w:shd w:val="clear" w:color="auto" w:fill="FFFFFF"/>
        </w:rPr>
      </w:pPr>
    </w:p>
    <w:sectPr>
      <w:headerReference r:id="rId3" w:type="default"/>
      <w:pgSz w:w="11906" w:h="16838"/>
      <w:pgMar w:top="1440" w:right="1080" w:bottom="1440" w:left="1080" w:header="794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..ì.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="黑体" w:hAnsi="黑体" w:eastAsia="黑体" w:cs="黑体"/>
      </w:rPr>
      <w:t xml:space="preserve">                                                              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E43209"/>
    <w:rsid w:val="00221C2E"/>
    <w:rsid w:val="00B62668"/>
    <w:rsid w:val="00D11CD8"/>
    <w:rsid w:val="03E43209"/>
    <w:rsid w:val="0A551CB9"/>
    <w:rsid w:val="0D605C73"/>
    <w:rsid w:val="168E3015"/>
    <w:rsid w:val="234950C1"/>
    <w:rsid w:val="23D40BD8"/>
    <w:rsid w:val="32905BF2"/>
    <w:rsid w:val="41EC5B91"/>
    <w:rsid w:val="45306CAE"/>
    <w:rsid w:val="4B084A70"/>
    <w:rsid w:val="4C74544F"/>
    <w:rsid w:val="59223FC0"/>
    <w:rsid w:val="61EA1DD3"/>
    <w:rsid w:val="6309084E"/>
    <w:rsid w:val="6347377A"/>
    <w:rsid w:val="64A4362A"/>
    <w:rsid w:val="6B561C06"/>
    <w:rsid w:val="6FDC5092"/>
    <w:rsid w:val="755B253A"/>
    <w:rsid w:val="7900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..ì." w:hAnsi="Times New Roman" w:eastAsia="..ì." w:cs="..ì.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326</Characters>
  <Lines>2</Lines>
  <Paragraphs>1</Paragraphs>
  <TotalTime>0</TotalTime>
  <ScaleCrop>false</ScaleCrop>
  <LinksUpToDate>false</LinksUpToDate>
  <CharactersWithSpaces>382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2019-09-30T01:15:00Z</dcterms:created>
  <dc:creator>Lenovo</dc:creator>
  <cp:lastModifiedBy>HBCHGCP</cp:lastModifiedBy>
  <dcterms:modified xsi:type="dcterms:W3CDTF">2021-07-21T08:12:17Z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